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F6487" w14:textId="77777777" w:rsidR="004D5AB5" w:rsidRDefault="00DE50AF">
      <w:pPr>
        <w:jc w:val="center"/>
      </w:pPr>
      <w:r>
        <w:rPr>
          <w:b/>
          <w:bCs/>
          <w:sz w:val="24"/>
          <w:szCs w:val="24"/>
        </w:rPr>
        <w:t>Vertrag über IT-Dienstleistungen</w:t>
      </w:r>
    </w:p>
    <w:p w14:paraId="730064C2" w14:textId="77777777" w:rsidR="004D5AB5" w:rsidRDefault="004D5AB5"/>
    <w:p w14:paraId="410E6075" w14:textId="77777777" w:rsidR="00DE50AF" w:rsidRDefault="00DE50AF" w:rsidP="00DE50AF">
      <w:pPr>
        <w:pStyle w:val="Textkrper"/>
        <w:spacing w:line="240" w:lineRule="auto"/>
        <w:rPr>
          <w:sz w:val="18"/>
          <w:szCs w:val="18"/>
        </w:rPr>
      </w:pPr>
      <w:r>
        <w:rPr>
          <w:sz w:val="18"/>
          <w:szCs w:val="18"/>
        </w:rPr>
        <w:t xml:space="preserve">zwischen </w:t>
      </w:r>
    </w:p>
    <w:p w14:paraId="77BDEBA7" w14:textId="657B2A30" w:rsidR="00DE50AF" w:rsidRPr="00716392" w:rsidRDefault="00DE50AF" w:rsidP="00DE50AF">
      <w:pPr>
        <w:pStyle w:val="Textkrper"/>
        <w:spacing w:line="240" w:lineRule="auto"/>
        <w:rPr>
          <w:rFonts w:cs="Arial"/>
          <w:sz w:val="18"/>
          <w:szCs w:val="18"/>
          <w:u w:val="single"/>
        </w:rPr>
      </w:pPr>
      <w:r w:rsidRPr="00716392">
        <w:rPr>
          <w:rFonts w:cs="Arial"/>
          <w:sz w:val="18"/>
          <w:szCs w:val="18"/>
          <w:u w:val="single"/>
        </w:rPr>
        <w:t>Zentraler IT-Dienstleister der Justiz des Landes Brandenburg</w:t>
      </w:r>
    </w:p>
    <w:p w14:paraId="4C066C3D" w14:textId="77777777" w:rsidR="00DE50AF" w:rsidRPr="00716392" w:rsidRDefault="00DE50AF" w:rsidP="00DE50AF">
      <w:pPr>
        <w:pStyle w:val="Textkrper"/>
        <w:spacing w:line="240" w:lineRule="auto"/>
        <w:rPr>
          <w:rFonts w:cs="Arial"/>
          <w:sz w:val="18"/>
          <w:szCs w:val="18"/>
          <w:u w:val="single"/>
        </w:rPr>
      </w:pPr>
      <w:r w:rsidRPr="00716392">
        <w:rPr>
          <w:rFonts w:cs="Arial"/>
          <w:sz w:val="18"/>
          <w:szCs w:val="18"/>
          <w:u w:val="single"/>
        </w:rPr>
        <w:t>Steinstr. 104 – 106 (Haus 3)</w:t>
      </w:r>
    </w:p>
    <w:p w14:paraId="2D7342B1" w14:textId="77777777" w:rsidR="00DE50AF" w:rsidRPr="00716392" w:rsidRDefault="00DE50AF" w:rsidP="00DE50AF">
      <w:pPr>
        <w:pStyle w:val="Textkrper"/>
        <w:spacing w:line="240" w:lineRule="auto"/>
        <w:rPr>
          <w:rFonts w:cs="Arial"/>
          <w:sz w:val="18"/>
          <w:szCs w:val="18"/>
          <w:u w:val="single"/>
        </w:rPr>
      </w:pPr>
      <w:r w:rsidRPr="00716392">
        <w:rPr>
          <w:rFonts w:cs="Arial"/>
          <w:sz w:val="18"/>
          <w:szCs w:val="18"/>
          <w:u w:val="single"/>
        </w:rPr>
        <w:t>D-14480 Potsdam</w:t>
      </w:r>
    </w:p>
    <w:p w14:paraId="71265EE2" w14:textId="39D254AC" w:rsidR="004D5AB5" w:rsidRDefault="004D5AB5"/>
    <w:p w14:paraId="68130068" w14:textId="6DFE6326" w:rsidR="004D5AB5" w:rsidRDefault="00DE50AF">
      <w:r>
        <w:rPr>
          <w:sz w:val="18"/>
          <w:szCs w:val="18"/>
        </w:rPr>
        <w:t>Vertragsnummer/Kennung Auftraggeber: 5470-E-I-017/26</w:t>
      </w:r>
    </w:p>
    <w:p w14:paraId="3C037CCF" w14:textId="77777777" w:rsidR="004D5AB5" w:rsidRDefault="00DE50AF">
      <w:pPr>
        <w:jc w:val="right"/>
      </w:pPr>
      <w:r>
        <w:rPr>
          <w:sz w:val="18"/>
          <w:szCs w:val="18"/>
        </w:rPr>
        <w:t>"Auftraggeber"</w:t>
      </w:r>
    </w:p>
    <w:p w14:paraId="6CD7E1AB" w14:textId="77777777" w:rsidR="004D5AB5" w:rsidRDefault="004D5AB5">
      <w:pPr>
        <w:jc w:val="right"/>
      </w:pPr>
    </w:p>
    <w:p w14:paraId="0A14CACD" w14:textId="77777777" w:rsidR="006A5786" w:rsidRDefault="00DE50AF" w:rsidP="006A5786">
      <w:pPr>
        <w:rPr>
          <w:sz w:val="18"/>
          <w:szCs w:val="18"/>
        </w:rPr>
      </w:pPr>
      <w:r>
        <w:rPr>
          <w:sz w:val="18"/>
          <w:szCs w:val="18"/>
        </w:rPr>
        <w:t xml:space="preserve">und </w:t>
      </w:r>
    </w:p>
    <w:p w14:paraId="751CE027" w14:textId="02623071" w:rsidR="006A5786" w:rsidRPr="006A5786" w:rsidRDefault="006A5786" w:rsidP="006A5786">
      <w:pPr>
        <w:rPr>
          <w:sz w:val="18"/>
          <w:szCs w:val="18"/>
          <w:u w:val="single"/>
        </w:rPr>
      </w:pPr>
      <w:r w:rsidRPr="006A5786">
        <w:rPr>
          <w:highlight w:val="yellow"/>
          <w:u w:val="single"/>
        </w:rPr>
        <w:fldChar w:fldCharType="begin">
          <w:ffData>
            <w:name w:val="Text69"/>
            <w:enabled/>
            <w:calcOnExit w:val="0"/>
            <w:textInput/>
          </w:ffData>
        </w:fldChar>
      </w:r>
      <w:r w:rsidRPr="006A5786">
        <w:rPr>
          <w:highlight w:val="yellow"/>
          <w:u w:val="single"/>
        </w:rPr>
        <w:instrText xml:space="preserve">FORMTEXT </w:instrText>
      </w:r>
      <w:r w:rsidRPr="006A5786">
        <w:rPr>
          <w:highlight w:val="yellow"/>
          <w:u w:val="single"/>
        </w:rPr>
      </w:r>
      <w:r w:rsidRPr="006A5786">
        <w:rPr>
          <w:highlight w:val="yellow"/>
          <w:u w:val="single"/>
        </w:rPr>
        <w:fldChar w:fldCharType="separate"/>
      </w:r>
      <w:r w:rsidRPr="006A5786">
        <w:rPr>
          <w:highlight w:val="yellow"/>
          <w:u w:val="single"/>
        </w:rPr>
        <w:t> </w:t>
      </w:r>
      <w:r w:rsidRPr="006A5786">
        <w:rPr>
          <w:highlight w:val="yellow"/>
          <w:u w:val="single"/>
        </w:rPr>
        <w:t> </w:t>
      </w:r>
      <w:r w:rsidRPr="006A5786">
        <w:rPr>
          <w:highlight w:val="yellow"/>
          <w:u w:val="single"/>
        </w:rPr>
        <w:t> </w:t>
      </w:r>
      <w:r w:rsidRPr="006A5786">
        <w:rPr>
          <w:highlight w:val="yellow"/>
          <w:u w:val="single"/>
        </w:rPr>
        <w:t> </w:t>
      </w:r>
      <w:r w:rsidRPr="006A5786">
        <w:rPr>
          <w:highlight w:val="yellow"/>
          <w:u w:val="single"/>
        </w:rPr>
        <w:t> </w:t>
      </w:r>
      <w:r w:rsidRPr="006A5786">
        <w:rPr>
          <w:highlight w:val="yellow"/>
        </w:rPr>
        <w:fldChar w:fldCharType="end"/>
      </w:r>
    </w:p>
    <w:p w14:paraId="37D70B4A" w14:textId="77777777" w:rsidR="006A5786" w:rsidRPr="006A5786" w:rsidRDefault="006A5786" w:rsidP="006A5786">
      <w:pPr>
        <w:rPr>
          <w:u w:val="single"/>
        </w:rPr>
      </w:pPr>
      <w:r w:rsidRPr="006A5786">
        <w:rPr>
          <w:highlight w:val="yellow"/>
          <w:u w:val="single"/>
        </w:rPr>
        <w:fldChar w:fldCharType="begin">
          <w:ffData>
            <w:name w:val="Text69"/>
            <w:enabled/>
            <w:calcOnExit w:val="0"/>
            <w:textInput/>
          </w:ffData>
        </w:fldChar>
      </w:r>
      <w:r w:rsidRPr="006A5786">
        <w:rPr>
          <w:highlight w:val="yellow"/>
          <w:u w:val="single"/>
        </w:rPr>
        <w:instrText xml:space="preserve">FORMTEXT </w:instrText>
      </w:r>
      <w:r w:rsidRPr="006A5786">
        <w:rPr>
          <w:highlight w:val="yellow"/>
          <w:u w:val="single"/>
        </w:rPr>
      </w:r>
      <w:r w:rsidRPr="006A5786">
        <w:rPr>
          <w:highlight w:val="yellow"/>
          <w:u w:val="single"/>
        </w:rPr>
        <w:fldChar w:fldCharType="separate"/>
      </w:r>
      <w:r w:rsidRPr="006A5786">
        <w:rPr>
          <w:highlight w:val="yellow"/>
          <w:u w:val="single"/>
        </w:rPr>
        <w:t> </w:t>
      </w:r>
      <w:r w:rsidRPr="006A5786">
        <w:rPr>
          <w:highlight w:val="yellow"/>
          <w:u w:val="single"/>
        </w:rPr>
        <w:t> </w:t>
      </w:r>
      <w:r w:rsidRPr="006A5786">
        <w:rPr>
          <w:highlight w:val="yellow"/>
          <w:u w:val="single"/>
        </w:rPr>
        <w:t> </w:t>
      </w:r>
      <w:r w:rsidRPr="006A5786">
        <w:rPr>
          <w:highlight w:val="yellow"/>
          <w:u w:val="single"/>
        </w:rPr>
        <w:t> </w:t>
      </w:r>
      <w:r w:rsidRPr="006A5786">
        <w:rPr>
          <w:highlight w:val="yellow"/>
          <w:u w:val="single"/>
        </w:rPr>
        <w:t> </w:t>
      </w:r>
      <w:r w:rsidRPr="006A5786">
        <w:rPr>
          <w:highlight w:val="yellow"/>
        </w:rPr>
        <w:fldChar w:fldCharType="end"/>
      </w:r>
    </w:p>
    <w:p w14:paraId="485DC59E" w14:textId="77777777" w:rsidR="006A5786" w:rsidRPr="006A5786" w:rsidRDefault="006A5786" w:rsidP="006A5786">
      <w:pPr>
        <w:rPr>
          <w:u w:val="single"/>
        </w:rPr>
      </w:pPr>
      <w:r w:rsidRPr="006A5786">
        <w:rPr>
          <w:highlight w:val="yellow"/>
          <w:u w:val="single"/>
        </w:rPr>
        <w:fldChar w:fldCharType="begin">
          <w:ffData>
            <w:name w:val="Text69"/>
            <w:enabled/>
            <w:calcOnExit w:val="0"/>
            <w:textInput/>
          </w:ffData>
        </w:fldChar>
      </w:r>
      <w:r w:rsidRPr="006A5786">
        <w:rPr>
          <w:highlight w:val="yellow"/>
          <w:u w:val="single"/>
        </w:rPr>
        <w:instrText xml:space="preserve">FORMTEXT </w:instrText>
      </w:r>
      <w:r w:rsidRPr="006A5786">
        <w:rPr>
          <w:highlight w:val="yellow"/>
          <w:u w:val="single"/>
        </w:rPr>
      </w:r>
      <w:r w:rsidRPr="006A5786">
        <w:rPr>
          <w:highlight w:val="yellow"/>
          <w:u w:val="single"/>
        </w:rPr>
        <w:fldChar w:fldCharType="separate"/>
      </w:r>
      <w:r w:rsidRPr="006A5786">
        <w:rPr>
          <w:highlight w:val="yellow"/>
          <w:u w:val="single"/>
        </w:rPr>
        <w:t> </w:t>
      </w:r>
      <w:r w:rsidRPr="006A5786">
        <w:rPr>
          <w:highlight w:val="yellow"/>
          <w:u w:val="single"/>
        </w:rPr>
        <w:t> </w:t>
      </w:r>
      <w:r w:rsidRPr="006A5786">
        <w:rPr>
          <w:highlight w:val="yellow"/>
          <w:u w:val="single"/>
        </w:rPr>
        <w:t> </w:t>
      </w:r>
      <w:r w:rsidRPr="006A5786">
        <w:rPr>
          <w:highlight w:val="yellow"/>
          <w:u w:val="single"/>
        </w:rPr>
        <w:t> </w:t>
      </w:r>
      <w:r w:rsidRPr="006A5786">
        <w:rPr>
          <w:highlight w:val="yellow"/>
          <w:u w:val="single"/>
        </w:rPr>
        <w:t> </w:t>
      </w:r>
      <w:r w:rsidRPr="006A5786">
        <w:rPr>
          <w:highlight w:val="yellow"/>
        </w:rPr>
        <w:fldChar w:fldCharType="end"/>
      </w:r>
    </w:p>
    <w:p w14:paraId="30F96079" w14:textId="63665C1C" w:rsidR="004D5AB5" w:rsidRDefault="004D5AB5"/>
    <w:p w14:paraId="69F6C577" w14:textId="63ECCF2C" w:rsidR="004D5AB5" w:rsidRPr="006A5786" w:rsidRDefault="00DE50AF">
      <w:pPr>
        <w:rPr>
          <w:sz w:val="18"/>
          <w:szCs w:val="18"/>
          <w:u w:val="single"/>
        </w:rPr>
      </w:pPr>
      <w:r>
        <w:rPr>
          <w:sz w:val="18"/>
          <w:szCs w:val="18"/>
        </w:rPr>
        <w:t xml:space="preserve">Vertragsnummer/Kennung Auftragnehmer: </w:t>
      </w:r>
      <w:r w:rsidR="006A5786" w:rsidRPr="006A5786">
        <w:rPr>
          <w:sz w:val="18"/>
          <w:szCs w:val="18"/>
          <w:highlight w:val="yellow"/>
          <w:u w:val="single"/>
        </w:rPr>
        <w:fldChar w:fldCharType="begin">
          <w:ffData>
            <w:name w:val="Text69"/>
            <w:enabled/>
            <w:calcOnExit w:val="0"/>
            <w:textInput/>
          </w:ffData>
        </w:fldChar>
      </w:r>
      <w:r w:rsidR="006A5786" w:rsidRPr="006A5786">
        <w:rPr>
          <w:sz w:val="18"/>
          <w:szCs w:val="18"/>
          <w:highlight w:val="yellow"/>
          <w:u w:val="single"/>
        </w:rPr>
        <w:instrText xml:space="preserve">FORMTEXT </w:instrText>
      </w:r>
      <w:r w:rsidR="006A5786" w:rsidRPr="006A5786">
        <w:rPr>
          <w:sz w:val="18"/>
          <w:szCs w:val="18"/>
          <w:highlight w:val="yellow"/>
          <w:u w:val="single"/>
        </w:rPr>
      </w:r>
      <w:r w:rsidR="006A5786" w:rsidRPr="006A5786">
        <w:rPr>
          <w:sz w:val="18"/>
          <w:szCs w:val="18"/>
          <w:highlight w:val="yellow"/>
          <w:u w:val="single"/>
        </w:rPr>
        <w:fldChar w:fldCharType="separate"/>
      </w:r>
      <w:r w:rsidR="006A5786" w:rsidRPr="006A5786">
        <w:rPr>
          <w:sz w:val="18"/>
          <w:szCs w:val="18"/>
          <w:highlight w:val="yellow"/>
          <w:u w:val="single"/>
        </w:rPr>
        <w:t> </w:t>
      </w:r>
      <w:r w:rsidR="006A5786" w:rsidRPr="006A5786">
        <w:rPr>
          <w:sz w:val="18"/>
          <w:szCs w:val="18"/>
          <w:highlight w:val="yellow"/>
          <w:u w:val="single"/>
        </w:rPr>
        <w:t> </w:t>
      </w:r>
      <w:r w:rsidR="006A5786" w:rsidRPr="006A5786">
        <w:rPr>
          <w:sz w:val="18"/>
          <w:szCs w:val="18"/>
          <w:highlight w:val="yellow"/>
          <w:u w:val="single"/>
        </w:rPr>
        <w:t> </w:t>
      </w:r>
      <w:r w:rsidR="006A5786" w:rsidRPr="006A5786">
        <w:rPr>
          <w:sz w:val="18"/>
          <w:szCs w:val="18"/>
          <w:highlight w:val="yellow"/>
          <w:u w:val="single"/>
        </w:rPr>
        <w:t> </w:t>
      </w:r>
      <w:r w:rsidR="006A5786" w:rsidRPr="006A5786">
        <w:rPr>
          <w:sz w:val="18"/>
          <w:szCs w:val="18"/>
          <w:highlight w:val="yellow"/>
          <w:u w:val="single"/>
        </w:rPr>
        <w:t> </w:t>
      </w:r>
      <w:r w:rsidR="006A5786" w:rsidRPr="006A5786">
        <w:rPr>
          <w:sz w:val="18"/>
          <w:szCs w:val="18"/>
          <w:highlight w:val="yellow"/>
        </w:rPr>
        <w:fldChar w:fldCharType="end"/>
      </w:r>
    </w:p>
    <w:p w14:paraId="3B025952" w14:textId="77777777" w:rsidR="004D5AB5" w:rsidRDefault="00DE50AF">
      <w:pPr>
        <w:jc w:val="right"/>
      </w:pPr>
      <w:r>
        <w:rPr>
          <w:sz w:val="18"/>
          <w:szCs w:val="18"/>
        </w:rPr>
        <w:t>"Auftragnehmer".</w:t>
      </w:r>
    </w:p>
    <w:p w14:paraId="642978A0" w14:textId="77777777" w:rsidR="004D5AB5" w:rsidRDefault="00DE50AF">
      <w:r>
        <w:rPr>
          <w:b/>
          <w:bCs/>
        </w:rPr>
        <w:t>1 Leistungsumfang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01"/>
        <w:gridCol w:w="1579"/>
        <w:gridCol w:w="851"/>
        <w:gridCol w:w="991"/>
        <w:gridCol w:w="2313"/>
        <w:gridCol w:w="1178"/>
        <w:gridCol w:w="1918"/>
      </w:tblGrid>
      <w:tr w:rsidR="00DE50AF" w14:paraId="58E3598C" w14:textId="77777777" w:rsidTr="00DE50AF">
        <w:trPr>
          <w:trHeight w:val="530"/>
          <w:tblHeader/>
        </w:trPr>
        <w:tc>
          <w:tcPr>
            <w:tcW w:w="217" w:type="pct"/>
            <w:vMerge w:val="restart"/>
            <w:shd w:val="solid" w:color="E7E6E6" w:fill="FF0000"/>
          </w:tcPr>
          <w:p w14:paraId="26058A29" w14:textId="77777777" w:rsidR="00DE50AF" w:rsidRDefault="00DE50AF">
            <w:pPr>
              <w:jc w:val="center"/>
            </w:pPr>
            <w:r>
              <w:rPr>
                <w:sz w:val="18"/>
                <w:szCs w:val="18"/>
              </w:rPr>
              <w:t>Lfd. Nr.</w:t>
            </w:r>
          </w:p>
        </w:tc>
        <w:tc>
          <w:tcPr>
            <w:tcW w:w="855" w:type="pct"/>
            <w:vMerge w:val="restart"/>
            <w:shd w:val="solid" w:color="E7E6E6" w:fill="FF0000"/>
          </w:tcPr>
          <w:p w14:paraId="3D922049" w14:textId="77777777" w:rsidR="00DE50AF" w:rsidRDefault="00DE50AF">
            <w:pPr>
              <w:jc w:val="center"/>
            </w:pPr>
            <w:r>
              <w:rPr>
                <w:sz w:val="18"/>
                <w:szCs w:val="18"/>
              </w:rPr>
              <w:t>Leistung</w:t>
            </w:r>
            <w:r>
              <w:rPr>
                <w:sz w:val="18"/>
                <w:szCs w:val="18"/>
              </w:rPr>
              <w:br/>
              <w:t>(ggf. auch Kategorie, Berater)</w:t>
            </w:r>
          </w:p>
        </w:tc>
        <w:tc>
          <w:tcPr>
            <w:tcW w:w="461" w:type="pct"/>
            <w:vMerge w:val="restart"/>
            <w:shd w:val="solid" w:color="E7E6E6" w:fill="FF0000"/>
          </w:tcPr>
          <w:p w14:paraId="29ED5EBF" w14:textId="77777777" w:rsidR="00DE50AF" w:rsidRDefault="00DE50AF">
            <w:pPr>
              <w:jc w:val="center"/>
            </w:pPr>
            <w:r>
              <w:rPr>
                <w:sz w:val="18"/>
                <w:szCs w:val="18"/>
              </w:rPr>
              <w:t>Ort der Leistung</w:t>
            </w:r>
          </w:p>
        </w:tc>
        <w:tc>
          <w:tcPr>
            <w:tcW w:w="1790" w:type="pct"/>
            <w:gridSpan w:val="2"/>
            <w:shd w:val="solid" w:color="E7E6E6" w:fill="FF0000"/>
          </w:tcPr>
          <w:p w14:paraId="6AC4DE0E" w14:textId="7AF96EE0" w:rsidR="00DE50AF" w:rsidRDefault="00DE50AF" w:rsidP="00DE50AF">
            <w:pPr>
              <w:jc w:val="center"/>
            </w:pPr>
            <w:r>
              <w:rPr>
                <w:sz w:val="18"/>
                <w:szCs w:val="18"/>
              </w:rPr>
              <w:t>Leistungszeitraum</w:t>
            </w:r>
          </w:p>
        </w:tc>
        <w:tc>
          <w:tcPr>
            <w:tcW w:w="638" w:type="pct"/>
            <w:vMerge w:val="restart"/>
            <w:shd w:val="solid" w:color="E7E6E6" w:fill="FF0000"/>
          </w:tcPr>
          <w:p w14:paraId="1D879FF8" w14:textId="77777777" w:rsidR="00DE50AF" w:rsidRDefault="00DE50AF">
            <w:pPr>
              <w:jc w:val="center"/>
            </w:pPr>
            <w:r>
              <w:rPr>
                <w:sz w:val="18"/>
                <w:szCs w:val="18"/>
              </w:rPr>
              <w:t>Vergütung pro Einheit (Personentag, Stunden, Stück etc.)</w:t>
            </w:r>
          </w:p>
        </w:tc>
        <w:tc>
          <w:tcPr>
            <w:tcW w:w="1039" w:type="pct"/>
            <w:vMerge w:val="restart"/>
            <w:shd w:val="solid" w:color="E7E6E6" w:fill="FF0000"/>
          </w:tcPr>
          <w:p w14:paraId="7710C1AF" w14:textId="77777777" w:rsidR="00DE50AF" w:rsidRDefault="00DE50AF">
            <w:pPr>
              <w:jc w:val="center"/>
            </w:pPr>
            <w:r>
              <w:rPr>
                <w:sz w:val="18"/>
                <w:szCs w:val="18"/>
              </w:rPr>
              <w:t>Vergütungsart:</w:t>
            </w:r>
            <w:r>
              <w:rPr>
                <w:sz w:val="18"/>
                <w:szCs w:val="18"/>
              </w:rPr>
              <w:br/>
              <w:t>Aufwand ggf. inkl. Obergrenze (OG)</w:t>
            </w:r>
            <w:r>
              <w:rPr>
                <w:sz w:val="18"/>
                <w:szCs w:val="18"/>
              </w:rPr>
              <w:br/>
              <w:t>bzw. Pauschalfestpreis</w:t>
            </w:r>
          </w:p>
        </w:tc>
      </w:tr>
      <w:tr w:rsidR="00DE50AF" w14:paraId="1C28C633" w14:textId="77777777" w:rsidTr="00DE50AF">
        <w:trPr>
          <w:trHeight w:val="530"/>
          <w:tblHeader/>
        </w:trPr>
        <w:tc>
          <w:tcPr>
            <w:tcW w:w="217" w:type="pct"/>
            <w:vMerge/>
            <w:shd w:val="solid" w:color="E7E6E6" w:fill="FF0000"/>
          </w:tcPr>
          <w:p w14:paraId="2C447E86" w14:textId="77777777" w:rsidR="00DE50AF" w:rsidRDefault="00DE50AF">
            <w:pPr>
              <w:jc w:val="center"/>
              <w:rPr>
                <w:sz w:val="18"/>
                <w:szCs w:val="18"/>
              </w:rPr>
            </w:pPr>
          </w:p>
        </w:tc>
        <w:tc>
          <w:tcPr>
            <w:tcW w:w="855" w:type="pct"/>
            <w:vMerge/>
            <w:shd w:val="solid" w:color="E7E6E6" w:fill="FF0000"/>
          </w:tcPr>
          <w:p w14:paraId="5AB6A9F4" w14:textId="77777777" w:rsidR="00DE50AF" w:rsidRDefault="00DE50AF">
            <w:pPr>
              <w:jc w:val="center"/>
              <w:rPr>
                <w:sz w:val="18"/>
                <w:szCs w:val="18"/>
              </w:rPr>
            </w:pPr>
          </w:p>
        </w:tc>
        <w:tc>
          <w:tcPr>
            <w:tcW w:w="461" w:type="pct"/>
            <w:vMerge/>
            <w:shd w:val="solid" w:color="E7E6E6" w:fill="FF0000"/>
          </w:tcPr>
          <w:p w14:paraId="2CA2D63A" w14:textId="77777777" w:rsidR="00DE50AF" w:rsidRDefault="00DE50AF">
            <w:pPr>
              <w:jc w:val="center"/>
              <w:rPr>
                <w:sz w:val="18"/>
                <w:szCs w:val="18"/>
              </w:rPr>
            </w:pPr>
          </w:p>
        </w:tc>
        <w:tc>
          <w:tcPr>
            <w:tcW w:w="537" w:type="pct"/>
            <w:shd w:val="solid" w:color="E7E6E6" w:fill="FF0000"/>
          </w:tcPr>
          <w:p w14:paraId="2162A1F6" w14:textId="2C3CB3E9" w:rsidR="00DE50AF" w:rsidRDefault="00DE50AF">
            <w:pPr>
              <w:jc w:val="center"/>
              <w:rPr>
                <w:sz w:val="18"/>
                <w:szCs w:val="18"/>
              </w:rPr>
            </w:pPr>
            <w:r>
              <w:rPr>
                <w:sz w:val="18"/>
                <w:szCs w:val="18"/>
              </w:rPr>
              <w:t>Beginn</w:t>
            </w:r>
          </w:p>
        </w:tc>
        <w:tc>
          <w:tcPr>
            <w:tcW w:w="1252" w:type="pct"/>
            <w:shd w:val="solid" w:color="E7E6E6" w:fill="FF0000"/>
          </w:tcPr>
          <w:p w14:paraId="7E0127B6" w14:textId="463F4DE3" w:rsidR="00DE50AF" w:rsidRDefault="00DE50AF">
            <w:pPr>
              <w:jc w:val="center"/>
              <w:rPr>
                <w:sz w:val="18"/>
                <w:szCs w:val="18"/>
              </w:rPr>
            </w:pPr>
            <w:r>
              <w:rPr>
                <w:sz w:val="18"/>
                <w:szCs w:val="18"/>
              </w:rPr>
              <w:t>Ende/Termin</w:t>
            </w:r>
          </w:p>
        </w:tc>
        <w:tc>
          <w:tcPr>
            <w:tcW w:w="638" w:type="pct"/>
            <w:vMerge/>
            <w:shd w:val="solid" w:color="E7E6E6" w:fill="FF0000"/>
          </w:tcPr>
          <w:p w14:paraId="0D5D7D9C" w14:textId="77777777" w:rsidR="00DE50AF" w:rsidRDefault="00DE50AF">
            <w:pPr>
              <w:jc w:val="center"/>
              <w:rPr>
                <w:sz w:val="18"/>
                <w:szCs w:val="18"/>
              </w:rPr>
            </w:pPr>
          </w:p>
        </w:tc>
        <w:tc>
          <w:tcPr>
            <w:tcW w:w="1039" w:type="pct"/>
            <w:vMerge/>
            <w:shd w:val="solid" w:color="E7E6E6" w:fill="FF0000"/>
          </w:tcPr>
          <w:p w14:paraId="56A89353" w14:textId="77777777" w:rsidR="00DE50AF" w:rsidRDefault="00DE50AF">
            <w:pPr>
              <w:jc w:val="center"/>
              <w:rPr>
                <w:sz w:val="18"/>
                <w:szCs w:val="18"/>
              </w:rPr>
            </w:pPr>
          </w:p>
        </w:tc>
      </w:tr>
      <w:tr w:rsidR="00DE50AF" w14:paraId="7A3951A6" w14:textId="77777777" w:rsidTr="00DE50AF">
        <w:tc>
          <w:tcPr>
            <w:tcW w:w="217" w:type="pct"/>
          </w:tcPr>
          <w:p w14:paraId="24EF3D2F" w14:textId="77777777" w:rsidR="00DE50AF" w:rsidRDefault="00DE50AF" w:rsidP="00DE50AF">
            <w:pPr>
              <w:jc w:val="center"/>
            </w:pPr>
            <w:r>
              <w:rPr>
                <w:sz w:val="16"/>
                <w:szCs w:val="16"/>
              </w:rPr>
              <w:t>1</w:t>
            </w:r>
          </w:p>
        </w:tc>
        <w:tc>
          <w:tcPr>
            <w:tcW w:w="855" w:type="pct"/>
          </w:tcPr>
          <w:p w14:paraId="3C124EAA" w14:textId="77777777" w:rsidR="00DE50AF" w:rsidRPr="00651F0A" w:rsidRDefault="00DE50AF" w:rsidP="00DE50AF">
            <w:pPr>
              <w:rPr>
                <w:sz w:val="16"/>
                <w:szCs w:val="16"/>
                <w:u w:val="single"/>
              </w:rPr>
            </w:pPr>
            <w:proofErr w:type="spellStart"/>
            <w:r w:rsidRPr="00651F0A">
              <w:rPr>
                <w:sz w:val="16"/>
                <w:szCs w:val="16"/>
                <w:u w:val="single"/>
              </w:rPr>
              <w:t>BehördenIdent</w:t>
            </w:r>
            <w:proofErr w:type="spellEnd"/>
            <w:r w:rsidRPr="00651F0A">
              <w:rPr>
                <w:sz w:val="16"/>
                <w:szCs w:val="16"/>
                <w:u w:val="single"/>
              </w:rPr>
              <w:t>-Verfahren</w:t>
            </w:r>
          </w:p>
          <w:p w14:paraId="2560972B" w14:textId="77777777" w:rsidR="00DE50AF" w:rsidRPr="00651F0A" w:rsidRDefault="00DE50AF" w:rsidP="00DE50AF">
            <w:pPr>
              <w:rPr>
                <w:sz w:val="16"/>
                <w:szCs w:val="16"/>
                <w:u w:val="single"/>
              </w:rPr>
            </w:pPr>
          </w:p>
          <w:p w14:paraId="05940412" w14:textId="77777777" w:rsidR="00DE50AF" w:rsidRPr="00651F0A" w:rsidRDefault="00DE50AF" w:rsidP="00DE50AF">
            <w:pPr>
              <w:rPr>
                <w:sz w:val="16"/>
                <w:szCs w:val="16"/>
                <w:u w:val="single"/>
              </w:rPr>
            </w:pPr>
            <w:r w:rsidRPr="00651F0A">
              <w:rPr>
                <w:sz w:val="16"/>
                <w:szCs w:val="16"/>
                <w:u w:val="single"/>
              </w:rPr>
              <w:t>Einrichtung kundenspezifische</w:t>
            </w:r>
          </w:p>
          <w:p w14:paraId="1A6CE9E7" w14:textId="77777777" w:rsidR="00DE50AF" w:rsidRPr="00651F0A" w:rsidRDefault="00DE50AF" w:rsidP="00DE50AF">
            <w:pPr>
              <w:rPr>
                <w:sz w:val="16"/>
                <w:szCs w:val="16"/>
                <w:u w:val="single"/>
              </w:rPr>
            </w:pPr>
            <w:r w:rsidRPr="00651F0A">
              <w:rPr>
                <w:sz w:val="16"/>
                <w:szCs w:val="16"/>
                <w:u w:val="single"/>
              </w:rPr>
              <w:t xml:space="preserve">Antragsseite </w:t>
            </w:r>
          </w:p>
          <w:p w14:paraId="090AE814" w14:textId="77777777" w:rsidR="00DE50AF" w:rsidRDefault="00DE50AF" w:rsidP="00DE50AF"/>
        </w:tc>
        <w:tc>
          <w:tcPr>
            <w:tcW w:w="461" w:type="pct"/>
          </w:tcPr>
          <w:p w14:paraId="0275FCFE" w14:textId="433F2164" w:rsidR="00DE50AF" w:rsidRDefault="00DE50AF" w:rsidP="00DE50AF">
            <w:r w:rsidRPr="00716392">
              <w:rPr>
                <w:szCs w:val="18"/>
                <w:u w:val="single"/>
              </w:rPr>
              <w:fldChar w:fldCharType="begin">
                <w:ffData>
                  <w:name w:val="Text69"/>
                  <w:enabled/>
                  <w:calcOnExit w:val="0"/>
                  <w:textInput/>
                </w:ffData>
              </w:fldChar>
            </w:r>
            <w:r w:rsidRPr="00716392">
              <w:rPr>
                <w:szCs w:val="18"/>
                <w:u w:val="single"/>
              </w:rPr>
              <w:instrText xml:space="preserve">FORMTEXT </w:instrText>
            </w:r>
            <w:r w:rsidRPr="00716392">
              <w:rPr>
                <w:szCs w:val="18"/>
                <w:u w:val="single"/>
              </w:rPr>
            </w:r>
            <w:r w:rsidRPr="00716392">
              <w:rPr>
                <w:szCs w:val="18"/>
                <w:u w:val="single"/>
              </w:rPr>
              <w:fldChar w:fldCharType="separate"/>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fldChar w:fldCharType="end"/>
            </w:r>
          </w:p>
        </w:tc>
        <w:tc>
          <w:tcPr>
            <w:tcW w:w="537" w:type="pct"/>
          </w:tcPr>
          <w:p w14:paraId="037758D2" w14:textId="1D7A17F5" w:rsidR="00DE50AF" w:rsidRDefault="00DE50AF" w:rsidP="00DE50AF">
            <w:r w:rsidRPr="00716392">
              <w:rPr>
                <w:szCs w:val="18"/>
                <w:u w:val="single"/>
              </w:rPr>
              <w:fldChar w:fldCharType="begin">
                <w:ffData>
                  <w:name w:val="Text69"/>
                  <w:enabled/>
                  <w:calcOnExit w:val="0"/>
                  <w:textInput/>
                </w:ffData>
              </w:fldChar>
            </w:r>
            <w:r w:rsidRPr="00716392">
              <w:rPr>
                <w:szCs w:val="18"/>
                <w:u w:val="single"/>
              </w:rPr>
              <w:instrText xml:space="preserve">FORMTEXT </w:instrText>
            </w:r>
            <w:r w:rsidRPr="00716392">
              <w:rPr>
                <w:szCs w:val="18"/>
                <w:u w:val="single"/>
              </w:rPr>
            </w:r>
            <w:r w:rsidRPr="00716392">
              <w:rPr>
                <w:szCs w:val="18"/>
                <w:u w:val="single"/>
              </w:rPr>
              <w:fldChar w:fldCharType="separate"/>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fldChar w:fldCharType="end"/>
            </w:r>
          </w:p>
        </w:tc>
        <w:tc>
          <w:tcPr>
            <w:tcW w:w="1252" w:type="pct"/>
          </w:tcPr>
          <w:p w14:paraId="14971AC7" w14:textId="64C2F845" w:rsidR="00DE50AF" w:rsidRDefault="00DE50AF" w:rsidP="00DE50AF">
            <w:r w:rsidRPr="00651F0A">
              <w:rPr>
                <w:sz w:val="14"/>
                <w:szCs w:val="18"/>
                <w:u w:val="single"/>
              </w:rPr>
              <w:t>24 Monate mit der Option der zweimaligen Verlängerung um weitere 12 Monate (Details siehe Vergabeunterlagen)</w:t>
            </w:r>
          </w:p>
        </w:tc>
        <w:tc>
          <w:tcPr>
            <w:tcW w:w="638" w:type="pct"/>
          </w:tcPr>
          <w:p w14:paraId="03EB0E64" w14:textId="164F3EB9" w:rsidR="00DE50AF" w:rsidRDefault="00DE50AF" w:rsidP="00DE50AF">
            <w:r>
              <w:rPr>
                <w:sz w:val="16"/>
                <w:szCs w:val="16"/>
              </w:rPr>
              <w:t xml:space="preserve">Vergütung: </w:t>
            </w:r>
            <w:r w:rsidRPr="00716392">
              <w:rPr>
                <w:sz w:val="14"/>
                <w:szCs w:val="18"/>
                <w:u w:val="single"/>
              </w:rPr>
              <w:fldChar w:fldCharType="begin">
                <w:ffData>
                  <w:name w:val="Text69"/>
                  <w:enabled/>
                  <w:calcOnExit w:val="0"/>
                  <w:textInput/>
                </w:ffData>
              </w:fldChar>
            </w:r>
            <w:r w:rsidRPr="00716392">
              <w:rPr>
                <w:sz w:val="14"/>
                <w:szCs w:val="18"/>
                <w:u w:val="single"/>
              </w:rPr>
              <w:instrText xml:space="preserve">FORMTEXT </w:instrText>
            </w:r>
            <w:r w:rsidRPr="00716392">
              <w:rPr>
                <w:sz w:val="14"/>
                <w:szCs w:val="18"/>
                <w:u w:val="single"/>
              </w:rPr>
            </w:r>
            <w:r w:rsidRPr="00716392">
              <w:rPr>
                <w:sz w:val="14"/>
                <w:szCs w:val="18"/>
                <w:u w:val="single"/>
              </w:rPr>
              <w:fldChar w:fldCharType="separate"/>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fldChar w:fldCharType="end"/>
            </w:r>
          </w:p>
          <w:p w14:paraId="6B93CF34" w14:textId="77777777" w:rsidR="00DE50AF" w:rsidRDefault="00DE50AF" w:rsidP="00DE50AF">
            <w:r>
              <w:rPr>
                <w:sz w:val="16"/>
                <w:szCs w:val="16"/>
              </w:rPr>
              <w:t xml:space="preserve">pro Einheit: </w:t>
            </w:r>
          </w:p>
        </w:tc>
        <w:tc>
          <w:tcPr>
            <w:tcW w:w="1039" w:type="pct"/>
          </w:tcPr>
          <w:p w14:paraId="20810148" w14:textId="77777777" w:rsidR="00DE50AF" w:rsidRDefault="006A5786" w:rsidP="00DE50AF">
            <w:pPr>
              <w:tabs>
                <w:tab w:val="left" w:pos="431"/>
              </w:tabs>
              <w:ind w:left="431" w:hanging="431"/>
            </w:pPr>
            <w:sdt>
              <w:sdtPr>
                <w:id w:val="1166978019"/>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nach Aufwand</w:t>
            </w:r>
          </w:p>
          <w:p w14:paraId="101ADAEF" w14:textId="77777777" w:rsidR="00DE50AF" w:rsidRDefault="006A5786" w:rsidP="00DE50AF">
            <w:pPr>
              <w:tabs>
                <w:tab w:val="left" w:pos="431"/>
              </w:tabs>
              <w:ind w:left="863" w:hanging="431"/>
            </w:pPr>
            <w:sdt>
              <w:sdtPr>
                <w:id w:val="-1863660135"/>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 xml:space="preserve">… mit OG in Höhe von </w:t>
            </w:r>
          </w:p>
          <w:p w14:paraId="714DCA01" w14:textId="77777777" w:rsidR="00DE50AF" w:rsidRDefault="006A5786" w:rsidP="00DE50AF">
            <w:pPr>
              <w:tabs>
                <w:tab w:val="left" w:pos="431"/>
              </w:tabs>
              <w:ind w:left="863" w:hanging="431"/>
            </w:pPr>
            <w:sdt>
              <w:sdtPr>
                <w:id w:val="-1089237113"/>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 auf Abruf</w:t>
            </w:r>
          </w:p>
          <w:p w14:paraId="504B77A2" w14:textId="6CA7C8DE" w:rsidR="00DE50AF" w:rsidRDefault="006A5786" w:rsidP="00DE50AF">
            <w:pPr>
              <w:tabs>
                <w:tab w:val="left" w:pos="431"/>
              </w:tabs>
              <w:ind w:left="431" w:hanging="431"/>
            </w:pPr>
            <w:sdt>
              <w:sdtPr>
                <w:id w:val="-1659380914"/>
                <w14:checkbox>
                  <w14:checked w14:val="1"/>
                  <w14:checkedState w14:val="2612" w14:font="MS Gothic"/>
                  <w14:uncheckedState w14:val="2610" w14:font="MS Gothic"/>
                </w14:checkbox>
              </w:sdtPr>
              <w:sdtEndPr/>
              <w:sdtContent>
                <w:r w:rsidR="00DE50AF">
                  <w:rPr>
                    <w:rFonts w:ascii="MS Gothic" w:eastAsia="MS Gothic" w:hAnsi="MS Gothic" w:hint="eastAsia"/>
                  </w:rPr>
                  <w:t>☒</w:t>
                </w:r>
              </w:sdtContent>
            </w:sdt>
            <w:r w:rsidR="00DE50AF">
              <w:tab/>
            </w:r>
            <w:r w:rsidR="00DE50AF">
              <w:rPr>
                <w:sz w:val="16"/>
                <w:szCs w:val="16"/>
              </w:rPr>
              <w:t xml:space="preserve">Pauschalfestpreis </w:t>
            </w:r>
          </w:p>
        </w:tc>
      </w:tr>
      <w:tr w:rsidR="00DE50AF" w14:paraId="15A6C762" w14:textId="77777777" w:rsidTr="00DE50AF">
        <w:tc>
          <w:tcPr>
            <w:tcW w:w="217" w:type="pct"/>
          </w:tcPr>
          <w:p w14:paraId="03FE384E" w14:textId="77777777" w:rsidR="00DE50AF" w:rsidRDefault="00DE50AF" w:rsidP="00DE50AF">
            <w:pPr>
              <w:jc w:val="center"/>
            </w:pPr>
            <w:r>
              <w:rPr>
                <w:sz w:val="16"/>
                <w:szCs w:val="16"/>
              </w:rPr>
              <w:t>2</w:t>
            </w:r>
          </w:p>
        </w:tc>
        <w:tc>
          <w:tcPr>
            <w:tcW w:w="855" w:type="pct"/>
          </w:tcPr>
          <w:p w14:paraId="5F5601B5" w14:textId="77777777" w:rsidR="00DE50AF" w:rsidRDefault="00DE50AF" w:rsidP="00DE50AF">
            <w:pPr>
              <w:rPr>
                <w:sz w:val="16"/>
                <w:szCs w:val="16"/>
                <w:u w:val="single"/>
              </w:rPr>
            </w:pPr>
            <w:r w:rsidRPr="00651F0A">
              <w:rPr>
                <w:sz w:val="16"/>
                <w:szCs w:val="16"/>
                <w:u w:val="single"/>
              </w:rPr>
              <w:t xml:space="preserve">Verwaltung der </w:t>
            </w:r>
            <w:proofErr w:type="spellStart"/>
            <w:r w:rsidRPr="00651F0A">
              <w:rPr>
                <w:sz w:val="16"/>
                <w:szCs w:val="16"/>
                <w:u w:val="single"/>
              </w:rPr>
              <w:t>BehördenIdent</w:t>
            </w:r>
            <w:proofErr w:type="spellEnd"/>
            <w:r w:rsidRPr="00651F0A">
              <w:rPr>
                <w:sz w:val="16"/>
                <w:szCs w:val="16"/>
                <w:u w:val="single"/>
              </w:rPr>
              <w:t xml:space="preserve"> Mitarbeiter</w:t>
            </w:r>
            <w:r>
              <w:rPr>
                <w:sz w:val="16"/>
                <w:szCs w:val="16"/>
                <w:u w:val="single"/>
              </w:rPr>
              <w:t>/Kosten pro Anmeldung</w:t>
            </w:r>
          </w:p>
          <w:p w14:paraId="4AC2CA7F" w14:textId="77777777" w:rsidR="00DE50AF" w:rsidRDefault="00DE50AF" w:rsidP="00DE50AF"/>
        </w:tc>
        <w:tc>
          <w:tcPr>
            <w:tcW w:w="461" w:type="pct"/>
          </w:tcPr>
          <w:p w14:paraId="2DDF52E3" w14:textId="0ECC80CF" w:rsidR="00DE50AF" w:rsidRDefault="00DE50AF" w:rsidP="00DE50AF">
            <w:r w:rsidRPr="00716392">
              <w:rPr>
                <w:szCs w:val="18"/>
                <w:u w:val="single"/>
              </w:rPr>
              <w:fldChar w:fldCharType="begin">
                <w:ffData>
                  <w:name w:val="Text69"/>
                  <w:enabled/>
                  <w:calcOnExit w:val="0"/>
                  <w:textInput/>
                </w:ffData>
              </w:fldChar>
            </w:r>
            <w:r w:rsidRPr="00716392">
              <w:rPr>
                <w:szCs w:val="18"/>
                <w:u w:val="single"/>
              </w:rPr>
              <w:instrText xml:space="preserve">FORMTEXT </w:instrText>
            </w:r>
            <w:r w:rsidRPr="00716392">
              <w:rPr>
                <w:szCs w:val="18"/>
                <w:u w:val="single"/>
              </w:rPr>
            </w:r>
            <w:r w:rsidRPr="00716392">
              <w:rPr>
                <w:szCs w:val="18"/>
                <w:u w:val="single"/>
              </w:rPr>
              <w:fldChar w:fldCharType="separate"/>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fldChar w:fldCharType="end"/>
            </w:r>
          </w:p>
        </w:tc>
        <w:tc>
          <w:tcPr>
            <w:tcW w:w="537" w:type="pct"/>
          </w:tcPr>
          <w:p w14:paraId="6B7BA5C1" w14:textId="38E2D884" w:rsidR="00DE50AF" w:rsidRDefault="00DE50AF" w:rsidP="00DE50AF">
            <w:r w:rsidRPr="00716392">
              <w:rPr>
                <w:szCs w:val="18"/>
                <w:u w:val="single"/>
              </w:rPr>
              <w:fldChar w:fldCharType="begin">
                <w:ffData>
                  <w:name w:val="Text69"/>
                  <w:enabled/>
                  <w:calcOnExit w:val="0"/>
                  <w:textInput/>
                </w:ffData>
              </w:fldChar>
            </w:r>
            <w:r w:rsidRPr="00716392">
              <w:rPr>
                <w:szCs w:val="18"/>
                <w:u w:val="single"/>
              </w:rPr>
              <w:instrText xml:space="preserve">FORMTEXT </w:instrText>
            </w:r>
            <w:r w:rsidRPr="00716392">
              <w:rPr>
                <w:szCs w:val="18"/>
                <w:u w:val="single"/>
              </w:rPr>
            </w:r>
            <w:r w:rsidRPr="00716392">
              <w:rPr>
                <w:szCs w:val="18"/>
                <w:u w:val="single"/>
              </w:rPr>
              <w:fldChar w:fldCharType="separate"/>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fldChar w:fldCharType="end"/>
            </w:r>
          </w:p>
        </w:tc>
        <w:tc>
          <w:tcPr>
            <w:tcW w:w="1252" w:type="pct"/>
          </w:tcPr>
          <w:p w14:paraId="0192CE69" w14:textId="26BB60E2" w:rsidR="00DE50AF" w:rsidRDefault="00DE50AF" w:rsidP="00DE50AF">
            <w:r w:rsidRPr="00651F0A">
              <w:rPr>
                <w:sz w:val="14"/>
                <w:szCs w:val="18"/>
                <w:u w:val="single"/>
              </w:rPr>
              <w:t>24 Monate mit der Option der zweimaligen Verlängerung um weitere 12 Monate (Details siehe Vergabeunterlagen)</w:t>
            </w:r>
          </w:p>
        </w:tc>
        <w:tc>
          <w:tcPr>
            <w:tcW w:w="638" w:type="pct"/>
          </w:tcPr>
          <w:p w14:paraId="780537D5" w14:textId="7BD1CAD4" w:rsidR="00DE50AF" w:rsidRDefault="00DE50AF" w:rsidP="00DE50AF">
            <w:r>
              <w:rPr>
                <w:sz w:val="16"/>
                <w:szCs w:val="16"/>
              </w:rPr>
              <w:t xml:space="preserve">Vergütung: </w:t>
            </w:r>
            <w:r w:rsidRPr="00716392">
              <w:rPr>
                <w:sz w:val="14"/>
                <w:szCs w:val="18"/>
                <w:u w:val="single"/>
              </w:rPr>
              <w:fldChar w:fldCharType="begin">
                <w:ffData>
                  <w:name w:val="Text69"/>
                  <w:enabled/>
                  <w:calcOnExit w:val="0"/>
                  <w:textInput/>
                </w:ffData>
              </w:fldChar>
            </w:r>
            <w:r w:rsidRPr="00716392">
              <w:rPr>
                <w:sz w:val="14"/>
                <w:szCs w:val="18"/>
                <w:u w:val="single"/>
              </w:rPr>
              <w:instrText xml:space="preserve">FORMTEXT </w:instrText>
            </w:r>
            <w:r w:rsidRPr="00716392">
              <w:rPr>
                <w:sz w:val="14"/>
                <w:szCs w:val="18"/>
                <w:u w:val="single"/>
              </w:rPr>
            </w:r>
            <w:r w:rsidRPr="00716392">
              <w:rPr>
                <w:sz w:val="14"/>
                <w:szCs w:val="18"/>
                <w:u w:val="single"/>
              </w:rPr>
              <w:fldChar w:fldCharType="separate"/>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fldChar w:fldCharType="end"/>
            </w:r>
          </w:p>
          <w:p w14:paraId="7B3BCE3A" w14:textId="77777777" w:rsidR="00DE50AF" w:rsidRDefault="00DE50AF" w:rsidP="00DE50AF">
            <w:r>
              <w:rPr>
                <w:sz w:val="16"/>
                <w:szCs w:val="16"/>
              </w:rPr>
              <w:t xml:space="preserve">pro Einheit: </w:t>
            </w:r>
          </w:p>
        </w:tc>
        <w:tc>
          <w:tcPr>
            <w:tcW w:w="1039" w:type="pct"/>
          </w:tcPr>
          <w:p w14:paraId="4063895F" w14:textId="77777777" w:rsidR="00DE50AF" w:rsidRDefault="006A5786" w:rsidP="00DE50AF">
            <w:pPr>
              <w:tabs>
                <w:tab w:val="left" w:pos="431"/>
              </w:tabs>
              <w:ind w:left="431" w:hanging="431"/>
            </w:pPr>
            <w:sdt>
              <w:sdtPr>
                <w:id w:val="-1338000118"/>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nach Aufwand</w:t>
            </w:r>
          </w:p>
          <w:p w14:paraId="4599D68E" w14:textId="77777777" w:rsidR="00DE50AF" w:rsidRDefault="006A5786" w:rsidP="00DE50AF">
            <w:pPr>
              <w:tabs>
                <w:tab w:val="left" w:pos="431"/>
              </w:tabs>
              <w:ind w:left="863" w:hanging="431"/>
            </w:pPr>
            <w:sdt>
              <w:sdtPr>
                <w:id w:val="-2122906413"/>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 xml:space="preserve">… mit OG in Höhe von </w:t>
            </w:r>
          </w:p>
          <w:p w14:paraId="39C8E5A5" w14:textId="008399FE" w:rsidR="00DE50AF" w:rsidRDefault="006A5786" w:rsidP="00DE50AF">
            <w:pPr>
              <w:tabs>
                <w:tab w:val="left" w:pos="431"/>
              </w:tabs>
              <w:ind w:left="863" w:hanging="431"/>
            </w:pPr>
            <w:sdt>
              <w:sdtPr>
                <w:id w:val="1458377271"/>
                <w14:checkbox>
                  <w14:checked w14:val="1"/>
                  <w14:checkedState w14:val="2612" w14:font="MS Gothic"/>
                  <w14:uncheckedState w14:val="2610" w14:font="MS Gothic"/>
                </w14:checkbox>
              </w:sdtPr>
              <w:sdtEndPr/>
              <w:sdtContent>
                <w:r w:rsidR="00DE50AF">
                  <w:rPr>
                    <w:rFonts w:ascii="MS Gothic" w:eastAsia="MS Gothic" w:hAnsi="MS Gothic" w:hint="eastAsia"/>
                  </w:rPr>
                  <w:t>☒</w:t>
                </w:r>
              </w:sdtContent>
            </w:sdt>
            <w:r w:rsidR="00DE50AF">
              <w:tab/>
            </w:r>
            <w:r w:rsidR="00DE50AF">
              <w:rPr>
                <w:sz w:val="16"/>
                <w:szCs w:val="16"/>
              </w:rPr>
              <w:t>… auf Abruf</w:t>
            </w:r>
          </w:p>
          <w:p w14:paraId="6B1EBF88" w14:textId="77777777" w:rsidR="00DE50AF" w:rsidRDefault="006A5786" w:rsidP="00DE50AF">
            <w:pPr>
              <w:tabs>
                <w:tab w:val="left" w:pos="431"/>
              </w:tabs>
              <w:ind w:left="431" w:hanging="431"/>
            </w:pPr>
            <w:sdt>
              <w:sdtPr>
                <w:id w:val="543334869"/>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 xml:space="preserve">Pauschalfestpreis </w:t>
            </w:r>
          </w:p>
        </w:tc>
      </w:tr>
      <w:tr w:rsidR="00DE50AF" w14:paraId="7014CECE" w14:textId="77777777" w:rsidTr="00DE50AF">
        <w:tc>
          <w:tcPr>
            <w:tcW w:w="217" w:type="pct"/>
          </w:tcPr>
          <w:p w14:paraId="3A3BC18F" w14:textId="77777777" w:rsidR="00DE50AF" w:rsidRDefault="00DE50AF" w:rsidP="00DE50AF">
            <w:pPr>
              <w:jc w:val="center"/>
            </w:pPr>
            <w:r>
              <w:rPr>
                <w:sz w:val="16"/>
                <w:szCs w:val="16"/>
              </w:rPr>
              <w:t>3</w:t>
            </w:r>
          </w:p>
        </w:tc>
        <w:tc>
          <w:tcPr>
            <w:tcW w:w="855" w:type="pct"/>
          </w:tcPr>
          <w:p w14:paraId="011F08AB" w14:textId="77777777" w:rsidR="00DE50AF" w:rsidRPr="00651F0A" w:rsidRDefault="00DE50AF" w:rsidP="00DE50AF">
            <w:pPr>
              <w:autoSpaceDE w:val="0"/>
              <w:autoSpaceDN w:val="0"/>
              <w:adjustRightInd w:val="0"/>
              <w:rPr>
                <w:sz w:val="16"/>
                <w:szCs w:val="16"/>
                <w:u w:val="single"/>
              </w:rPr>
            </w:pPr>
            <w:r w:rsidRPr="00651F0A">
              <w:rPr>
                <w:sz w:val="16"/>
                <w:szCs w:val="16"/>
                <w:u w:val="single"/>
              </w:rPr>
              <w:t>Wartung / Pflege der kundenspezifischen</w:t>
            </w:r>
          </w:p>
          <w:p w14:paraId="1E9C4232" w14:textId="77777777" w:rsidR="00DE50AF" w:rsidRDefault="00DE50AF" w:rsidP="00DE50AF">
            <w:pPr>
              <w:rPr>
                <w:sz w:val="16"/>
                <w:szCs w:val="16"/>
                <w:u w:val="single"/>
              </w:rPr>
            </w:pPr>
            <w:r w:rsidRPr="00651F0A">
              <w:rPr>
                <w:sz w:val="16"/>
                <w:szCs w:val="16"/>
                <w:u w:val="single"/>
              </w:rPr>
              <w:t>Antragsseiten gemäß Position 1</w:t>
            </w:r>
          </w:p>
          <w:p w14:paraId="217D6551" w14:textId="018C5ED7" w:rsidR="00DE50AF" w:rsidRDefault="00DE50AF" w:rsidP="00DE50AF"/>
        </w:tc>
        <w:tc>
          <w:tcPr>
            <w:tcW w:w="461" w:type="pct"/>
          </w:tcPr>
          <w:p w14:paraId="62A48A26" w14:textId="615D2DEE" w:rsidR="00DE50AF" w:rsidRDefault="00DE50AF" w:rsidP="00DE50AF">
            <w:r w:rsidRPr="00716392">
              <w:rPr>
                <w:szCs w:val="18"/>
                <w:u w:val="single"/>
              </w:rPr>
              <w:fldChar w:fldCharType="begin">
                <w:ffData>
                  <w:name w:val="Text69"/>
                  <w:enabled/>
                  <w:calcOnExit w:val="0"/>
                  <w:textInput/>
                </w:ffData>
              </w:fldChar>
            </w:r>
            <w:r w:rsidRPr="00716392">
              <w:rPr>
                <w:szCs w:val="18"/>
                <w:u w:val="single"/>
              </w:rPr>
              <w:instrText xml:space="preserve">FORMTEXT </w:instrText>
            </w:r>
            <w:r w:rsidRPr="00716392">
              <w:rPr>
                <w:szCs w:val="18"/>
                <w:u w:val="single"/>
              </w:rPr>
            </w:r>
            <w:r w:rsidRPr="00716392">
              <w:rPr>
                <w:szCs w:val="18"/>
                <w:u w:val="single"/>
              </w:rPr>
              <w:fldChar w:fldCharType="separate"/>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fldChar w:fldCharType="end"/>
            </w:r>
          </w:p>
        </w:tc>
        <w:tc>
          <w:tcPr>
            <w:tcW w:w="537" w:type="pct"/>
          </w:tcPr>
          <w:p w14:paraId="5D54B6B5" w14:textId="67790483" w:rsidR="00DE50AF" w:rsidRDefault="00DE50AF" w:rsidP="00DE50AF">
            <w:r w:rsidRPr="00716392">
              <w:rPr>
                <w:szCs w:val="18"/>
                <w:u w:val="single"/>
              </w:rPr>
              <w:fldChar w:fldCharType="begin">
                <w:ffData>
                  <w:name w:val="Text69"/>
                  <w:enabled/>
                  <w:calcOnExit w:val="0"/>
                  <w:textInput/>
                </w:ffData>
              </w:fldChar>
            </w:r>
            <w:r w:rsidRPr="00716392">
              <w:rPr>
                <w:szCs w:val="18"/>
                <w:u w:val="single"/>
              </w:rPr>
              <w:instrText xml:space="preserve">FORMTEXT </w:instrText>
            </w:r>
            <w:r w:rsidRPr="00716392">
              <w:rPr>
                <w:szCs w:val="18"/>
                <w:u w:val="single"/>
              </w:rPr>
            </w:r>
            <w:r w:rsidRPr="00716392">
              <w:rPr>
                <w:szCs w:val="18"/>
                <w:u w:val="single"/>
              </w:rPr>
              <w:fldChar w:fldCharType="separate"/>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t> </w:t>
            </w:r>
            <w:r w:rsidRPr="00716392">
              <w:rPr>
                <w:szCs w:val="18"/>
                <w:u w:val="single"/>
              </w:rPr>
              <w:fldChar w:fldCharType="end"/>
            </w:r>
          </w:p>
        </w:tc>
        <w:tc>
          <w:tcPr>
            <w:tcW w:w="1252" w:type="pct"/>
          </w:tcPr>
          <w:p w14:paraId="15F234F8" w14:textId="7D809491" w:rsidR="00DE50AF" w:rsidRDefault="00DE50AF" w:rsidP="00DE50AF">
            <w:r w:rsidRPr="00651F0A">
              <w:rPr>
                <w:sz w:val="14"/>
                <w:szCs w:val="18"/>
                <w:u w:val="single"/>
              </w:rPr>
              <w:t>24 Monate mit der Option der zweimaligen Verlängerung um weitere 12 Monate (Details siehe Vergabeunterlagen)</w:t>
            </w:r>
          </w:p>
        </w:tc>
        <w:tc>
          <w:tcPr>
            <w:tcW w:w="638" w:type="pct"/>
          </w:tcPr>
          <w:p w14:paraId="07E6C133" w14:textId="53B753F4" w:rsidR="00DE50AF" w:rsidRDefault="00DE50AF" w:rsidP="00DE50AF">
            <w:r>
              <w:rPr>
                <w:sz w:val="16"/>
                <w:szCs w:val="16"/>
              </w:rPr>
              <w:t xml:space="preserve">Vergütung: </w:t>
            </w:r>
            <w:r w:rsidRPr="00716392">
              <w:rPr>
                <w:sz w:val="14"/>
                <w:szCs w:val="18"/>
                <w:u w:val="single"/>
              </w:rPr>
              <w:fldChar w:fldCharType="begin">
                <w:ffData>
                  <w:name w:val="Text69"/>
                  <w:enabled/>
                  <w:calcOnExit w:val="0"/>
                  <w:textInput/>
                </w:ffData>
              </w:fldChar>
            </w:r>
            <w:r w:rsidRPr="00716392">
              <w:rPr>
                <w:sz w:val="14"/>
                <w:szCs w:val="18"/>
                <w:u w:val="single"/>
              </w:rPr>
              <w:instrText xml:space="preserve">FORMTEXT </w:instrText>
            </w:r>
            <w:r w:rsidRPr="00716392">
              <w:rPr>
                <w:sz w:val="14"/>
                <w:szCs w:val="18"/>
                <w:u w:val="single"/>
              </w:rPr>
            </w:r>
            <w:r w:rsidRPr="00716392">
              <w:rPr>
                <w:sz w:val="14"/>
                <w:szCs w:val="18"/>
                <w:u w:val="single"/>
              </w:rPr>
              <w:fldChar w:fldCharType="separate"/>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t> </w:t>
            </w:r>
            <w:r w:rsidRPr="00716392">
              <w:rPr>
                <w:sz w:val="14"/>
                <w:szCs w:val="18"/>
                <w:u w:val="single"/>
              </w:rPr>
              <w:fldChar w:fldCharType="end"/>
            </w:r>
          </w:p>
          <w:p w14:paraId="3A8E705C" w14:textId="77777777" w:rsidR="00DE50AF" w:rsidRDefault="00DE50AF" w:rsidP="00DE50AF">
            <w:r>
              <w:rPr>
                <w:sz w:val="16"/>
                <w:szCs w:val="16"/>
              </w:rPr>
              <w:t xml:space="preserve">pro Einheit: </w:t>
            </w:r>
          </w:p>
        </w:tc>
        <w:tc>
          <w:tcPr>
            <w:tcW w:w="1039" w:type="pct"/>
          </w:tcPr>
          <w:p w14:paraId="0579410F" w14:textId="77777777" w:rsidR="00DE50AF" w:rsidRDefault="006A5786" w:rsidP="00DE50AF">
            <w:pPr>
              <w:tabs>
                <w:tab w:val="left" w:pos="431"/>
              </w:tabs>
              <w:ind w:left="431" w:hanging="431"/>
            </w:pPr>
            <w:sdt>
              <w:sdtPr>
                <w:id w:val="-673876445"/>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nach Aufwand</w:t>
            </w:r>
          </w:p>
          <w:p w14:paraId="17C18271" w14:textId="77777777" w:rsidR="00DE50AF" w:rsidRDefault="006A5786" w:rsidP="00DE50AF">
            <w:pPr>
              <w:tabs>
                <w:tab w:val="left" w:pos="431"/>
              </w:tabs>
              <w:ind w:left="863" w:hanging="431"/>
            </w:pPr>
            <w:sdt>
              <w:sdtPr>
                <w:id w:val="1755312317"/>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 xml:space="preserve">… mit OG in Höhe von </w:t>
            </w:r>
          </w:p>
          <w:p w14:paraId="75B5E00C" w14:textId="77777777" w:rsidR="00DE50AF" w:rsidRDefault="006A5786" w:rsidP="00DE50AF">
            <w:pPr>
              <w:tabs>
                <w:tab w:val="left" w:pos="431"/>
              </w:tabs>
              <w:ind w:left="863" w:hanging="431"/>
            </w:pPr>
            <w:sdt>
              <w:sdtPr>
                <w:id w:val="-338848019"/>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6"/>
                <w:szCs w:val="16"/>
              </w:rPr>
              <w:t>… auf Abruf</w:t>
            </w:r>
          </w:p>
          <w:p w14:paraId="5D6112A3" w14:textId="514962E1" w:rsidR="00DE50AF" w:rsidRDefault="006A5786" w:rsidP="00DE50AF">
            <w:pPr>
              <w:tabs>
                <w:tab w:val="left" w:pos="431"/>
              </w:tabs>
              <w:ind w:left="431" w:hanging="431"/>
            </w:pPr>
            <w:sdt>
              <w:sdtPr>
                <w:id w:val="1954055830"/>
                <w14:checkbox>
                  <w14:checked w14:val="1"/>
                  <w14:checkedState w14:val="2612" w14:font="MS Gothic"/>
                  <w14:uncheckedState w14:val="2610" w14:font="MS Gothic"/>
                </w14:checkbox>
              </w:sdtPr>
              <w:sdtEndPr/>
              <w:sdtContent>
                <w:r w:rsidR="00DE50AF">
                  <w:rPr>
                    <w:rFonts w:ascii="MS Gothic" w:eastAsia="MS Gothic" w:hAnsi="MS Gothic" w:hint="eastAsia"/>
                  </w:rPr>
                  <w:t>☒</w:t>
                </w:r>
              </w:sdtContent>
            </w:sdt>
            <w:r w:rsidR="00DE50AF">
              <w:tab/>
            </w:r>
            <w:r w:rsidR="00DE50AF">
              <w:rPr>
                <w:sz w:val="16"/>
                <w:szCs w:val="16"/>
              </w:rPr>
              <w:t xml:space="preserve">Pauschalfestpreis </w:t>
            </w:r>
          </w:p>
        </w:tc>
      </w:tr>
    </w:tbl>
    <w:p w14:paraId="694E9BA3" w14:textId="77777777" w:rsidR="004D5AB5" w:rsidRDefault="004D5AB5"/>
    <w:p w14:paraId="07B59E26" w14:textId="0D9B49F7" w:rsidR="004D5AB5" w:rsidRDefault="006A5786">
      <w:pPr>
        <w:tabs>
          <w:tab w:val="left" w:pos="431"/>
        </w:tabs>
        <w:ind w:left="431" w:hanging="431"/>
      </w:pPr>
      <w:sdt>
        <w:sdtPr>
          <w:id w:val="-1971575674"/>
          <w14:checkbox>
            <w14:checked w14:val="1"/>
            <w14:checkedState w14:val="2612" w14:font="MS Gothic"/>
            <w14:uncheckedState w14:val="2610" w14:font="MS Gothic"/>
          </w14:checkbox>
        </w:sdtPr>
        <w:sdtEndPr/>
        <w:sdtContent>
          <w:r w:rsidR="00DE50AF">
            <w:rPr>
              <w:rFonts w:ascii="MS Gothic" w:eastAsia="MS Gothic" w:hAnsi="MS Gothic" w:hint="eastAsia"/>
            </w:rPr>
            <w:t>☒</w:t>
          </w:r>
        </w:sdtContent>
      </w:sdt>
      <w:r w:rsidR="00DE50AF">
        <w:tab/>
      </w:r>
      <w:r w:rsidR="00DE50AF">
        <w:rPr>
          <w:sz w:val="18"/>
          <w:szCs w:val="18"/>
        </w:rPr>
        <w:t>Reisekosten werden nicht gesondert vergütet.</w:t>
      </w:r>
    </w:p>
    <w:p w14:paraId="5D80DACA" w14:textId="77777777" w:rsidR="004D5AB5" w:rsidRDefault="006A5786">
      <w:pPr>
        <w:tabs>
          <w:tab w:val="left" w:pos="431"/>
        </w:tabs>
        <w:ind w:left="431" w:hanging="431"/>
      </w:pPr>
      <w:sdt>
        <w:sdtPr>
          <w:id w:val="1880361795"/>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8"/>
          <w:szCs w:val="18"/>
        </w:rPr>
        <w:t>Reisekosten werden wie folgt vergütet _____.</w:t>
      </w:r>
    </w:p>
    <w:p w14:paraId="3356600F" w14:textId="2B4FEA33" w:rsidR="004D5AB5" w:rsidRDefault="006A5786">
      <w:pPr>
        <w:tabs>
          <w:tab w:val="left" w:pos="431"/>
        </w:tabs>
        <w:ind w:left="431" w:hanging="431"/>
      </w:pPr>
      <w:sdt>
        <w:sdtPr>
          <w:id w:val="1266189810"/>
          <w14:checkbox>
            <w14:checked w14:val="1"/>
            <w14:checkedState w14:val="2612" w14:font="MS Gothic"/>
            <w14:uncheckedState w14:val="2610" w14:font="MS Gothic"/>
          </w14:checkbox>
        </w:sdtPr>
        <w:sdtEndPr/>
        <w:sdtContent>
          <w:r w:rsidR="00DE50AF">
            <w:rPr>
              <w:rFonts w:ascii="MS Gothic" w:eastAsia="MS Gothic" w:hAnsi="MS Gothic" w:hint="eastAsia"/>
            </w:rPr>
            <w:t>☒</w:t>
          </w:r>
        </w:sdtContent>
      </w:sdt>
      <w:r w:rsidR="00DE50AF">
        <w:tab/>
      </w:r>
      <w:r w:rsidR="00DE50AF">
        <w:rPr>
          <w:sz w:val="18"/>
          <w:szCs w:val="18"/>
        </w:rPr>
        <w:t>Reisezeiten werden nicht gesondert vergütet.</w:t>
      </w:r>
    </w:p>
    <w:p w14:paraId="13AFEFC6" w14:textId="77777777" w:rsidR="004D5AB5" w:rsidRDefault="006A5786">
      <w:pPr>
        <w:tabs>
          <w:tab w:val="left" w:pos="431"/>
        </w:tabs>
        <w:ind w:left="431" w:hanging="431"/>
      </w:pPr>
      <w:sdt>
        <w:sdtPr>
          <w:id w:val="-290438170"/>
          <w14:checkbox>
            <w14:checked w14:val="0"/>
            <w14:checkedState w14:val="2612" w14:font="MS Gothic"/>
            <w14:uncheckedState w14:val="2610" w14:font="MS Gothic"/>
          </w14:checkbox>
        </w:sdtPr>
        <w:sdtEndPr/>
        <w:sdtContent>
          <w:r w:rsidR="00DE50AF">
            <w:sym w:font="MS Gothic" w:char="2610"/>
          </w:r>
        </w:sdtContent>
      </w:sdt>
      <w:r w:rsidR="00DE50AF">
        <w:tab/>
      </w:r>
      <w:r w:rsidR="00DE50AF">
        <w:rPr>
          <w:sz w:val="18"/>
          <w:szCs w:val="18"/>
        </w:rPr>
        <w:t>Reisezeiten werden wie folgt vergütet _____.</w:t>
      </w:r>
    </w:p>
    <w:p w14:paraId="5F8E4DFA" w14:textId="77777777" w:rsidR="004D5AB5" w:rsidRDefault="004D5AB5"/>
    <w:p w14:paraId="715261DC" w14:textId="77777777" w:rsidR="004D5AB5" w:rsidRDefault="00DE50AF">
      <w:r>
        <w:rPr>
          <w:b/>
          <w:bCs/>
        </w:rPr>
        <w:t>2 Vertragsbestandteile</w:t>
      </w:r>
    </w:p>
    <w:p w14:paraId="0081204C" w14:textId="64D073D1" w:rsidR="004D5AB5" w:rsidRDefault="00DE50AF">
      <w:r>
        <w:rPr>
          <w:sz w:val="18"/>
          <w:szCs w:val="18"/>
        </w:rPr>
        <w:t xml:space="preserve">Dieser Vertragstext, die Vergabeunterlagen, das Angebot vom </w:t>
      </w:r>
      <w:r w:rsidRPr="00DE50AF">
        <w:rPr>
          <w:sz w:val="18"/>
          <w:szCs w:val="18"/>
          <w:u w:val="single"/>
        </w:rPr>
        <w:fldChar w:fldCharType="begin">
          <w:ffData>
            <w:name w:val="Text69"/>
            <w:enabled/>
            <w:calcOnExit w:val="0"/>
            <w:textInput/>
          </w:ffData>
        </w:fldChar>
      </w:r>
      <w:r w:rsidRPr="00DE50AF">
        <w:rPr>
          <w:sz w:val="18"/>
          <w:szCs w:val="18"/>
          <w:u w:val="single"/>
        </w:rPr>
        <w:instrText xml:space="preserve">FORMTEXT </w:instrText>
      </w:r>
      <w:r w:rsidRPr="00DE50AF">
        <w:rPr>
          <w:sz w:val="18"/>
          <w:szCs w:val="18"/>
          <w:u w:val="single"/>
        </w:rPr>
      </w:r>
      <w:r w:rsidRPr="00DE50AF">
        <w:rPr>
          <w:sz w:val="18"/>
          <w:szCs w:val="18"/>
          <w:u w:val="single"/>
        </w:rPr>
        <w:fldChar w:fldCharType="separate"/>
      </w:r>
      <w:r w:rsidRPr="00DE50AF">
        <w:rPr>
          <w:sz w:val="18"/>
          <w:szCs w:val="18"/>
          <w:u w:val="single"/>
        </w:rPr>
        <w:t> </w:t>
      </w:r>
      <w:r w:rsidRPr="00DE50AF">
        <w:rPr>
          <w:sz w:val="18"/>
          <w:szCs w:val="18"/>
          <w:u w:val="single"/>
        </w:rPr>
        <w:t> </w:t>
      </w:r>
      <w:r w:rsidRPr="00DE50AF">
        <w:rPr>
          <w:sz w:val="18"/>
          <w:szCs w:val="18"/>
          <w:u w:val="single"/>
        </w:rPr>
        <w:t> </w:t>
      </w:r>
      <w:r w:rsidRPr="00DE50AF">
        <w:rPr>
          <w:sz w:val="18"/>
          <w:szCs w:val="18"/>
          <w:u w:val="single"/>
        </w:rPr>
        <w:t> </w:t>
      </w:r>
      <w:r w:rsidRPr="00DE50AF">
        <w:rPr>
          <w:sz w:val="18"/>
          <w:szCs w:val="18"/>
          <w:u w:val="single"/>
        </w:rPr>
        <w:t> </w:t>
      </w:r>
      <w:r w:rsidRPr="00DE50AF">
        <w:rPr>
          <w:sz w:val="18"/>
          <w:szCs w:val="18"/>
          <w:u w:val="single"/>
        </w:rPr>
        <w:fldChar w:fldCharType="end"/>
      </w:r>
      <w:r w:rsidRPr="00DE50AF">
        <w:rPr>
          <w:sz w:val="18"/>
          <w:szCs w:val="18"/>
        </w:rPr>
        <w:t xml:space="preserve"> zur Angebotsnummer </w:t>
      </w:r>
      <w:r w:rsidRPr="00DE50AF">
        <w:rPr>
          <w:sz w:val="18"/>
          <w:szCs w:val="18"/>
          <w:u w:val="single"/>
        </w:rPr>
        <w:fldChar w:fldCharType="begin">
          <w:ffData>
            <w:name w:val="Text69"/>
            <w:enabled/>
            <w:calcOnExit w:val="0"/>
            <w:textInput/>
          </w:ffData>
        </w:fldChar>
      </w:r>
      <w:r w:rsidRPr="00DE50AF">
        <w:rPr>
          <w:sz w:val="18"/>
          <w:szCs w:val="18"/>
          <w:u w:val="single"/>
        </w:rPr>
        <w:instrText xml:space="preserve">FORMTEXT </w:instrText>
      </w:r>
      <w:r w:rsidRPr="00DE50AF">
        <w:rPr>
          <w:sz w:val="18"/>
          <w:szCs w:val="18"/>
          <w:u w:val="single"/>
        </w:rPr>
      </w:r>
      <w:r w:rsidRPr="00DE50AF">
        <w:rPr>
          <w:sz w:val="18"/>
          <w:szCs w:val="18"/>
          <w:u w:val="single"/>
        </w:rPr>
        <w:fldChar w:fldCharType="separate"/>
      </w:r>
      <w:r w:rsidRPr="00DE50AF">
        <w:rPr>
          <w:sz w:val="18"/>
          <w:szCs w:val="18"/>
          <w:u w:val="single"/>
        </w:rPr>
        <w:t> </w:t>
      </w:r>
      <w:r w:rsidRPr="00DE50AF">
        <w:rPr>
          <w:sz w:val="18"/>
          <w:szCs w:val="18"/>
          <w:u w:val="single"/>
        </w:rPr>
        <w:t> </w:t>
      </w:r>
      <w:r w:rsidRPr="00DE50AF">
        <w:rPr>
          <w:sz w:val="18"/>
          <w:szCs w:val="18"/>
          <w:u w:val="single"/>
        </w:rPr>
        <w:t> </w:t>
      </w:r>
      <w:r w:rsidRPr="00DE50AF">
        <w:rPr>
          <w:sz w:val="18"/>
          <w:szCs w:val="18"/>
          <w:u w:val="single"/>
        </w:rPr>
        <w:t> </w:t>
      </w:r>
      <w:r w:rsidRPr="00DE50AF">
        <w:rPr>
          <w:sz w:val="18"/>
          <w:szCs w:val="18"/>
          <w:u w:val="single"/>
        </w:rPr>
        <w:t> </w:t>
      </w:r>
      <w:r w:rsidRPr="00DE50AF">
        <w:rPr>
          <w:sz w:val="18"/>
          <w:szCs w:val="18"/>
          <w:u w:val="single"/>
        </w:rPr>
        <w:fldChar w:fldCharType="end"/>
      </w:r>
      <w:r w:rsidRPr="00DE50AF">
        <w:rPr>
          <w:sz w:val="18"/>
          <w:szCs w:val="18"/>
        </w:rPr>
        <w:t xml:space="preserve"> </w:t>
      </w:r>
      <w:r>
        <w:rPr>
          <w:sz w:val="18"/>
          <w:szCs w:val="18"/>
        </w:rPr>
        <w:t>sowie die Ergänzenden Vertragsbedingungen für IT-Dienstleistungen (EVB-IT Dienstleistungs-AGB) in der bei Bereitstellung der Vergabeunterlagen geltenden Fassung einschließlich der Muster 1 und 2 sowie nachrangig die Allgemeinen Vertragsbedingungen für die Ausführung von Leistungen (VOL/B) in der bei Bereitstellung der Vergabeunterlagen geltenden Fassung.</w:t>
      </w:r>
    </w:p>
    <w:p w14:paraId="21EBC545" w14:textId="14B1DF4A" w:rsidR="004D5AB5" w:rsidRPr="006A5786" w:rsidRDefault="00DE50AF">
      <w:pPr>
        <w:rPr>
          <w:sz w:val="18"/>
        </w:rPr>
      </w:pPr>
      <w:r>
        <w:rPr>
          <w:sz w:val="18"/>
          <w:szCs w:val="18"/>
        </w:rPr>
        <w:t>Die EVB-IT Dienstleistungs-AGB</w:t>
      </w:r>
      <w:r>
        <w:rPr>
          <w:sz w:val="16"/>
          <w:szCs w:val="18"/>
        </w:rPr>
        <w:t xml:space="preserve"> </w:t>
      </w:r>
      <w:r>
        <w:rPr>
          <w:sz w:val="18"/>
        </w:rPr>
        <w:t xml:space="preserve">stehen unter </w:t>
      </w:r>
      <w:hyperlink r:id="rId7" w:history="1">
        <w:r>
          <w:rPr>
            <w:rStyle w:val="Hyperlink"/>
            <w:sz w:val="18"/>
          </w:rPr>
          <w:t>evb-it.gov.de</w:t>
        </w:r>
      </w:hyperlink>
      <w:r>
        <w:rPr>
          <w:sz w:val="18"/>
        </w:rPr>
        <w:t xml:space="preserve"> zur Einsichtnahme bereit. Die VOL/B wurde im Bundesanzeiger AT Nr. 178a vom 23. September 2003 veröffentlicht.</w:t>
      </w:r>
    </w:p>
    <w:p w14:paraId="6CFBA249" w14:textId="77777777" w:rsidR="004D5AB5" w:rsidRDefault="00DE50AF">
      <w:r>
        <w:rPr>
          <w:sz w:val="18"/>
          <w:szCs w:val="18"/>
        </w:rPr>
        <w:t>Für alle in diesem Vertrag genannten Beträge gilt einheitlich der Euro als Währung.</w:t>
      </w:r>
    </w:p>
    <w:p w14:paraId="0C8DA988" w14:textId="77777777" w:rsidR="004D5AB5" w:rsidRDefault="00DE50AF">
      <w:r>
        <w:rPr>
          <w:sz w:val="18"/>
          <w:szCs w:val="18"/>
        </w:rPr>
        <w:t>Die vereinbarten Vergütungen verstehen sich zuzüglich der gesetzlichen Umsatzsteuer, soweit Umsatzsteuerpflicht besteht.</w:t>
      </w:r>
    </w:p>
    <w:p w14:paraId="69010F90" w14:textId="06CFC652" w:rsidR="004D5AB5" w:rsidRDefault="00DE50AF">
      <w:r>
        <w:rPr>
          <w:sz w:val="18"/>
          <w:szCs w:val="18"/>
        </w:rPr>
        <w:t>Die mit * gekennzeichneten Begriffe sind am Ende der EVB-IT Dienstleistungs-AGB definiert.</w:t>
      </w:r>
    </w:p>
    <w:p w14:paraId="3659B958" w14:textId="0D5F4271" w:rsidR="00DE50AF" w:rsidRDefault="00DE50AF" w:rsidP="00DE50AF">
      <w:pPr>
        <w:tabs>
          <w:tab w:val="left" w:pos="3220"/>
        </w:tabs>
        <w:rPr>
          <w:b/>
          <w:bCs/>
        </w:rPr>
      </w:pPr>
      <w:r>
        <w:rPr>
          <w:b/>
          <w:bCs/>
        </w:rPr>
        <w:t>3 Sonstige Vereinbarungen</w:t>
      </w:r>
      <w:r>
        <w:rPr>
          <w:b/>
          <w:bCs/>
        </w:rPr>
        <w:tab/>
      </w:r>
    </w:p>
    <w:p w14:paraId="490FFED0" w14:textId="006EC79B" w:rsidR="00DE50AF" w:rsidRPr="00DE50AF" w:rsidRDefault="00DE50AF" w:rsidP="00DE50AF">
      <w:pPr>
        <w:pStyle w:val="berschrift2"/>
        <w:numPr>
          <w:ilvl w:val="1"/>
          <w:numId w:val="7"/>
        </w:numPr>
      </w:pPr>
      <w:r w:rsidRPr="00DE50AF">
        <w:t xml:space="preserve">Rechnungsstellung </w:t>
      </w:r>
    </w:p>
    <w:p w14:paraId="2A8D45BA" w14:textId="77777777" w:rsidR="00DE50AF" w:rsidRDefault="00DE50AF" w:rsidP="00DE50AF">
      <w:pPr>
        <w:pStyle w:val="Box1"/>
        <w:tabs>
          <w:tab w:val="clear" w:pos="709"/>
          <w:tab w:val="left" w:pos="0"/>
        </w:tabs>
        <w:ind w:left="0" w:firstLine="0"/>
        <w:rPr>
          <w:u w:val="single"/>
        </w:rPr>
      </w:pPr>
      <w:r w:rsidRPr="00651F0A">
        <w:rPr>
          <w:u w:val="single"/>
        </w:rPr>
        <w:t>Die Rechnungstellung für die Positionen 1</w:t>
      </w:r>
      <w:r>
        <w:rPr>
          <w:u w:val="single"/>
        </w:rPr>
        <w:t xml:space="preserve"> und </w:t>
      </w:r>
      <w:r w:rsidRPr="00651F0A">
        <w:rPr>
          <w:u w:val="single"/>
        </w:rPr>
        <w:t>2</w:t>
      </w:r>
      <w:r>
        <w:rPr>
          <w:u w:val="single"/>
        </w:rPr>
        <w:t xml:space="preserve"> </w:t>
      </w:r>
      <w:r w:rsidRPr="00651F0A">
        <w:rPr>
          <w:u w:val="single"/>
        </w:rPr>
        <w:t>erfolgt kalendermonatlich nachträglich. Die Position 3 wird kalenderjährlich im Voraus abgerechnet.</w:t>
      </w:r>
      <w:r>
        <w:rPr>
          <w:u w:val="single"/>
        </w:rPr>
        <w:t xml:space="preserve"> Die Zahlungsfrist beträgt 30 Tage.</w:t>
      </w:r>
    </w:p>
    <w:p w14:paraId="4DA3B5A1" w14:textId="0BC70F42" w:rsidR="00DE50AF" w:rsidRDefault="00DE50AF" w:rsidP="00DE50AF">
      <w:pPr>
        <w:pStyle w:val="berschrift2"/>
        <w:numPr>
          <w:ilvl w:val="1"/>
          <w:numId w:val="7"/>
        </w:numPr>
      </w:pPr>
      <w:r>
        <w:t>Supporthotline bei Störungen der Antragswebseiten</w:t>
      </w:r>
    </w:p>
    <w:p w14:paraId="1C7BAE5E" w14:textId="77777777" w:rsidR="00DE50AF" w:rsidRPr="00DE50AF" w:rsidRDefault="00DE50AF" w:rsidP="00DE50AF">
      <w:pPr>
        <w:pStyle w:val="Textkrper"/>
        <w:rPr>
          <w:u w:val="single"/>
        </w:rPr>
      </w:pPr>
      <w:r w:rsidRPr="00DE50AF">
        <w:rPr>
          <w:sz w:val="18"/>
          <w:szCs w:val="18"/>
          <w:u w:val="single"/>
        </w:rPr>
        <w:t xml:space="preserve">Die Störungsmeldung erfolgt an (z.B. Postanschrift, Telefon, Fax, E-Mail oder Anlage Nr.): </w:t>
      </w:r>
      <w:r w:rsidRPr="00DE50AF">
        <w:rPr>
          <w:u w:val="single"/>
        </w:rPr>
        <w:fldChar w:fldCharType="begin">
          <w:ffData>
            <w:name w:val="Text113"/>
            <w:enabled/>
            <w:calcOnExit w:val="0"/>
            <w:textInput/>
          </w:ffData>
        </w:fldChar>
      </w:r>
      <w:r w:rsidRPr="00DE50AF">
        <w:rPr>
          <w:u w:val="single"/>
        </w:rPr>
        <w:instrText xml:space="preserve"> FORMTEXT </w:instrText>
      </w:r>
      <w:r w:rsidRPr="00DE50AF">
        <w:rPr>
          <w:u w:val="single"/>
        </w:rPr>
      </w:r>
      <w:r w:rsidRPr="00DE50AF">
        <w:rPr>
          <w:u w:val="single"/>
        </w:rPr>
        <w:fldChar w:fldCharType="separate"/>
      </w:r>
      <w:r w:rsidRPr="00DE50AF">
        <w:rPr>
          <w:u w:val="single"/>
        </w:rPr>
        <w:t> </w:t>
      </w:r>
      <w:r w:rsidRPr="00DE50AF">
        <w:rPr>
          <w:u w:val="single"/>
        </w:rPr>
        <w:t> </w:t>
      </w:r>
      <w:r w:rsidRPr="00DE50AF">
        <w:rPr>
          <w:u w:val="single"/>
        </w:rPr>
        <w:t> </w:t>
      </w:r>
      <w:r w:rsidRPr="00DE50AF">
        <w:rPr>
          <w:u w:val="single"/>
        </w:rPr>
        <w:t> </w:t>
      </w:r>
      <w:r w:rsidRPr="00DE50AF">
        <w:rPr>
          <w:u w:val="single"/>
        </w:rPr>
        <w:t> </w:t>
      </w:r>
      <w:r w:rsidRPr="00DE50AF">
        <w:rPr>
          <w:u w:val="single"/>
        </w:rPr>
        <w:fldChar w:fldCharType="end"/>
      </w:r>
    </w:p>
    <w:p w14:paraId="46BA3ADE" w14:textId="77777777" w:rsidR="00DE50AF" w:rsidRDefault="00DE50AF" w:rsidP="00DE50AF">
      <w:pPr>
        <w:tabs>
          <w:tab w:val="left" w:pos="3220"/>
        </w:tabs>
      </w:pPr>
    </w:p>
    <w:p w14:paraId="259F6560" w14:textId="293F099F" w:rsidR="00DE50AF" w:rsidRDefault="00DE50AF" w:rsidP="00DE50AF">
      <w:pPr>
        <w:pStyle w:val="berschrift2"/>
        <w:numPr>
          <w:ilvl w:val="1"/>
          <w:numId w:val="7"/>
        </w:numPr>
      </w:pPr>
      <w:r>
        <w:t>Weitere Vereinbarungen</w:t>
      </w:r>
    </w:p>
    <w:p w14:paraId="2AF4C115" w14:textId="77777777" w:rsidR="00DE50AF" w:rsidRPr="00DE40F8" w:rsidRDefault="00DE50AF" w:rsidP="00DE50AF">
      <w:pPr>
        <w:pStyle w:val="Box1"/>
        <w:numPr>
          <w:ilvl w:val="0"/>
          <w:numId w:val="2"/>
        </w:numPr>
        <w:rPr>
          <w:color w:val="000000" w:themeColor="text1"/>
        </w:rPr>
      </w:pPr>
      <w:r w:rsidRPr="00C243E5">
        <w:rPr>
          <w:color w:val="000000" w:themeColor="text1"/>
          <w:u w:val="single"/>
        </w:rPr>
        <w:t>Die Rahmenvereinbarung (Mindestvertragsdauer 24 Monate) verlängert sich automatisch um jeweils 12 Monate – höchstens jedoch zweimal – soweit der Auftraggeber die Rahme</w:t>
      </w:r>
      <w:r>
        <w:rPr>
          <w:color w:val="000000" w:themeColor="text1"/>
          <w:u w:val="single"/>
        </w:rPr>
        <w:t>n</w:t>
      </w:r>
      <w:r w:rsidRPr="00C243E5">
        <w:rPr>
          <w:color w:val="000000" w:themeColor="text1"/>
          <w:u w:val="single"/>
        </w:rPr>
        <w:t>vereinbarung nicht mindestens 4 Wochen vor dem jeweiligen Vertragsende kündigt.</w:t>
      </w:r>
      <w:r>
        <w:rPr>
          <w:color w:val="000000" w:themeColor="text1"/>
          <w:u w:val="single"/>
        </w:rPr>
        <w:t xml:space="preserve"> </w:t>
      </w:r>
      <w:bookmarkStart w:id="0" w:name="_Hlk234323650"/>
      <w:r>
        <w:rPr>
          <w:color w:val="000000" w:themeColor="text1"/>
          <w:u w:val="single"/>
        </w:rPr>
        <w:t xml:space="preserve">Der Auftragnehmer kann der Verlängerung aus wichtigem Grund widersprechen. Ein wichtiger Grund liegt insbesondere dann vor, wenn die angebotenen Produkte nur mit unverhältnismäßigem Aufwand technischer und finanzieller Natur weiter angeboten werden können. </w:t>
      </w:r>
      <w:bookmarkEnd w:id="0"/>
      <w:r>
        <w:rPr>
          <w:color w:val="000000" w:themeColor="text1"/>
          <w:u w:val="single"/>
        </w:rPr>
        <w:br/>
      </w:r>
    </w:p>
    <w:p w14:paraId="0AA014C1" w14:textId="7E653E9A" w:rsidR="00DE50AF" w:rsidRDefault="00DE50AF" w:rsidP="00DE50AF">
      <w:pPr>
        <w:pStyle w:val="Box1"/>
        <w:numPr>
          <w:ilvl w:val="0"/>
          <w:numId w:val="2"/>
        </w:numPr>
        <w:rPr>
          <w:color w:val="000000" w:themeColor="text1"/>
        </w:rPr>
      </w:pPr>
      <w:bookmarkStart w:id="1" w:name="_Hlk234323677"/>
      <w:r>
        <w:rPr>
          <w:color w:val="000000" w:themeColor="text1"/>
          <w:u w:val="single"/>
        </w:rPr>
        <w:t>Der gleichzeitig geschlossene EVB-IT</w:t>
      </w:r>
      <w:r w:rsidRPr="00DE50AF">
        <w:rPr>
          <w:color w:val="000000" w:themeColor="text1"/>
          <w:u w:val="single"/>
        </w:rPr>
        <w:t xml:space="preserve"> </w:t>
      </w:r>
      <w:r>
        <w:rPr>
          <w:color w:val="000000" w:themeColor="text1"/>
          <w:u w:val="single"/>
        </w:rPr>
        <w:t>Kaufvertrag kann nicht getrennt von diesem EVB-IT Dienstleistungsvertrag gekündigt werden</w:t>
      </w:r>
      <w:bookmarkEnd w:id="1"/>
      <w:r>
        <w:rPr>
          <w:color w:val="000000" w:themeColor="text1"/>
          <w:u w:val="single"/>
        </w:rPr>
        <w:t>.</w:t>
      </w:r>
      <w:r>
        <w:rPr>
          <w:color w:val="000000" w:themeColor="text1"/>
          <w:u w:val="single"/>
        </w:rPr>
        <w:br/>
      </w:r>
    </w:p>
    <w:p w14:paraId="3A48E696" w14:textId="77777777" w:rsidR="00DE50AF" w:rsidRPr="00C97674" w:rsidRDefault="00DE50AF" w:rsidP="00DE50AF">
      <w:pPr>
        <w:pStyle w:val="Box1"/>
        <w:numPr>
          <w:ilvl w:val="0"/>
          <w:numId w:val="2"/>
        </w:numPr>
        <w:rPr>
          <w:color w:val="000000" w:themeColor="text1"/>
        </w:rPr>
      </w:pPr>
      <w:r>
        <w:rPr>
          <w:u w:val="single"/>
        </w:rPr>
        <w:t xml:space="preserve">Zusatzleistungen ergeben sich aus Anlage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Pr>
          <w:u w:val="single"/>
        </w:rPr>
        <w:t xml:space="preserve">. </w:t>
      </w:r>
      <w:r>
        <w:rPr>
          <w:color w:val="000000" w:themeColor="text1"/>
          <w:u w:val="single"/>
        </w:rPr>
        <w:t xml:space="preserve"> </w:t>
      </w:r>
    </w:p>
    <w:p w14:paraId="1748B6B9" w14:textId="77777777" w:rsidR="004D5AB5" w:rsidRDefault="004D5AB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388"/>
        <w:gridCol w:w="4853"/>
      </w:tblGrid>
      <w:tr w:rsidR="004D5AB5" w14:paraId="1D191C3A" w14:textId="77777777">
        <w:trPr>
          <w:tblHeader/>
        </w:trPr>
        <w:tc>
          <w:tcPr>
            <w:tcW w:w="2350" w:type="pct"/>
            <w:tcBorders>
              <w:top w:val="none" w:sz="0" w:space="0" w:color="FFFFFF"/>
              <w:left w:val="none" w:sz="0" w:space="0" w:color="FFFFFF"/>
              <w:bottom w:val="none" w:sz="0" w:space="0" w:color="FFFFFF"/>
              <w:right w:val="none" w:sz="0" w:space="0" w:color="FFFFFF"/>
            </w:tcBorders>
            <w:shd w:val="solid" w:color="E7E6E6" w:fill="FF0000"/>
          </w:tcPr>
          <w:p w14:paraId="5B969FF6" w14:textId="77777777" w:rsidR="004D5AB5" w:rsidRDefault="00DE50AF">
            <w:r>
              <w:rPr>
                <w:sz w:val="18"/>
                <w:szCs w:val="18"/>
              </w:rPr>
              <w:t>Unterschrift Auftraggeber</w:t>
            </w:r>
          </w:p>
        </w:tc>
        <w:tc>
          <w:tcPr>
            <w:tcW w:w="2600" w:type="pct"/>
            <w:tcBorders>
              <w:top w:val="none" w:sz="0" w:space="0" w:color="FFFFFF"/>
              <w:left w:val="none" w:sz="0" w:space="0" w:color="FFFFFF"/>
              <w:bottom w:val="none" w:sz="0" w:space="0" w:color="FFFFFF"/>
              <w:right w:val="none" w:sz="0" w:space="0" w:color="FFFFFF"/>
            </w:tcBorders>
            <w:shd w:val="solid" w:color="E7E6E6" w:fill="FF0000"/>
          </w:tcPr>
          <w:p w14:paraId="3C838885" w14:textId="77777777" w:rsidR="004D5AB5" w:rsidRDefault="00DE50AF">
            <w:r>
              <w:rPr>
                <w:sz w:val="18"/>
                <w:szCs w:val="18"/>
              </w:rPr>
              <w:t>Unterschrift Auftragnehmer</w:t>
            </w:r>
          </w:p>
        </w:tc>
      </w:tr>
      <w:tr w:rsidR="004D5AB5" w14:paraId="0093CB39" w14:textId="77777777">
        <w:tc>
          <w:tcPr>
            <w:tcW w:w="2350" w:type="pct"/>
            <w:tcBorders>
              <w:top w:val="none" w:sz="0" w:space="0" w:color="FFFFFF"/>
              <w:left w:val="none" w:sz="0" w:space="0" w:color="FFFFFF"/>
              <w:bottom w:val="none" w:sz="0" w:space="0" w:color="FFFFFF"/>
              <w:right w:val="none" w:sz="0" w:space="0" w:color="FFFFFF"/>
            </w:tcBorders>
          </w:tcPr>
          <w:p w14:paraId="675CA29A" w14:textId="77777777" w:rsidR="004D5AB5" w:rsidRDefault="004D5AB5"/>
          <w:p w14:paraId="227939D9" w14:textId="77777777" w:rsidR="00DE50AF" w:rsidRDefault="00DE50AF"/>
          <w:p w14:paraId="67D6DD5D" w14:textId="77777777" w:rsidR="004D5AB5" w:rsidRDefault="004D5AB5"/>
          <w:p w14:paraId="38F71672" w14:textId="0FCE7BDD" w:rsidR="004D5AB5" w:rsidRDefault="006A5786">
            <w:r>
              <w:rPr>
                <w:sz w:val="18"/>
                <w:szCs w:val="18"/>
              </w:rPr>
              <w:t xml:space="preserve">Ort, </w:t>
            </w:r>
            <w:r w:rsidR="00DE50AF">
              <w:rPr>
                <w:sz w:val="18"/>
                <w:szCs w:val="18"/>
              </w:rPr>
              <w:t>Datum, Name</w:t>
            </w:r>
          </w:p>
        </w:tc>
        <w:tc>
          <w:tcPr>
            <w:tcW w:w="2600" w:type="pct"/>
            <w:tcBorders>
              <w:top w:val="none" w:sz="0" w:space="0" w:color="FFFFFF"/>
              <w:left w:val="none" w:sz="0" w:space="0" w:color="FFFFFF"/>
              <w:bottom w:val="none" w:sz="0" w:space="0" w:color="FFFFFF"/>
              <w:right w:val="none" w:sz="0" w:space="0" w:color="FFFFFF"/>
            </w:tcBorders>
          </w:tcPr>
          <w:p w14:paraId="7A24EF33" w14:textId="77777777" w:rsidR="004D5AB5" w:rsidRDefault="004D5AB5"/>
          <w:p w14:paraId="105CBABD" w14:textId="77777777" w:rsidR="00DE50AF" w:rsidRDefault="00DE50AF"/>
          <w:p w14:paraId="75F964EB" w14:textId="77777777" w:rsidR="004D5AB5" w:rsidRDefault="004D5AB5"/>
          <w:p w14:paraId="7BA19310" w14:textId="6EE841F4" w:rsidR="004D5AB5" w:rsidRDefault="006A5786">
            <w:r>
              <w:rPr>
                <w:sz w:val="18"/>
                <w:szCs w:val="18"/>
              </w:rPr>
              <w:t xml:space="preserve">Ort, </w:t>
            </w:r>
            <w:r w:rsidR="00DE50AF">
              <w:rPr>
                <w:sz w:val="18"/>
                <w:szCs w:val="18"/>
              </w:rPr>
              <w:t>Datum, Name</w:t>
            </w:r>
          </w:p>
        </w:tc>
      </w:tr>
    </w:tbl>
    <w:p w14:paraId="1BA16B83" w14:textId="77777777" w:rsidR="004D5AB5" w:rsidRDefault="004D5AB5"/>
    <w:sectPr w:rsidR="004D5AB5">
      <w:headerReference w:type="even" r:id="rId8"/>
      <w:headerReference w:type="default" r:id="rId9"/>
      <w:footerReference w:type="even" r:id="rId10"/>
      <w:footerReference w:type="default" r:id="rId11"/>
      <w:headerReference w:type="first" r:id="rId12"/>
      <w:footerReference w:type="first" r:id="rId13"/>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05113" w14:textId="77777777" w:rsidR="00B27563" w:rsidRDefault="00B27563">
      <w:pPr>
        <w:spacing w:before="0" w:after="0"/>
      </w:pPr>
      <w:r>
        <w:separator/>
      </w:r>
    </w:p>
  </w:endnote>
  <w:endnote w:type="continuationSeparator" w:id="0">
    <w:p w14:paraId="5087E509" w14:textId="77777777" w:rsidR="00B27563" w:rsidRDefault="00B2756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B0630" w14:textId="77777777" w:rsidR="004D5AB5" w:rsidRDefault="004D5A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8DBAA" w14:textId="77777777" w:rsidR="004D5AB5" w:rsidRDefault="00DE50AF">
    <w:pPr>
      <w:jc w:val="right"/>
    </w:pPr>
    <w:r>
      <w:rPr>
        <w:sz w:val="18"/>
        <w:szCs w:val="18"/>
      </w:rPr>
      <w:t>Version 3.0.0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2</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2</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5D2E" w14:textId="77777777" w:rsidR="004D5AB5" w:rsidRDefault="004D5A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63D7D" w14:textId="77777777" w:rsidR="00B27563" w:rsidRDefault="00B27563">
      <w:pPr>
        <w:spacing w:before="0" w:after="0"/>
      </w:pPr>
      <w:r>
        <w:separator/>
      </w:r>
    </w:p>
  </w:footnote>
  <w:footnote w:type="continuationSeparator" w:id="0">
    <w:p w14:paraId="5A879322" w14:textId="77777777" w:rsidR="00B27563" w:rsidRDefault="00B2756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AF26" w14:textId="77777777" w:rsidR="004D5AB5" w:rsidRDefault="004D5A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22C3" w14:textId="77777777" w:rsidR="004D5AB5" w:rsidRDefault="00DE50AF">
    <w:pPr>
      <w:jc w:val="center"/>
    </w:pPr>
    <w:r>
      <w:rPr>
        <w:noProof/>
      </w:rPr>
      <w:drawing>
        <wp:inline distT="0" distB="0" distL="0" distR="0" wp14:anchorId="3B3F1B2E" wp14:editId="7F028262">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55433EF9" w14:textId="77777777" w:rsidR="004D5AB5" w:rsidRDefault="00DE50AF">
    <w:pPr>
      <w:jc w:val="center"/>
    </w:pPr>
    <w:r>
      <w:rPr>
        <w:b/>
        <w:bCs/>
        <w:sz w:val="28"/>
        <w:szCs w:val="28"/>
      </w:rPr>
      <w:t>Dienstvertrag (Kurzfassung)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2705" w14:textId="77777777" w:rsidR="004D5AB5" w:rsidRDefault="004D5A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50B"/>
    <w:multiLevelType w:val="multilevel"/>
    <w:tmpl w:val="14E4DEEE"/>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E18A2"/>
    <w:multiLevelType w:val="multilevel"/>
    <w:tmpl w:val="E1D64988"/>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2" w15:restartNumberingAfterBreak="0">
    <w:nsid w:val="0F4457BF"/>
    <w:multiLevelType w:val="hybridMultilevel"/>
    <w:tmpl w:val="18BEA832"/>
    <w:lvl w:ilvl="0" w:tplc="1A62A8AE">
      <w:start w:val="1"/>
      <w:numFmt w:val="bullet"/>
      <w:lvlText w:val="●"/>
      <w:lvlJc w:val="left"/>
      <w:pPr>
        <w:ind w:left="431" w:hanging="360"/>
      </w:pPr>
    </w:lvl>
    <w:lvl w:ilvl="1" w:tplc="AF54E09A">
      <w:start w:val="1"/>
      <w:numFmt w:val="bullet"/>
      <w:lvlText w:val="●"/>
      <w:lvlJc w:val="left"/>
      <w:pPr>
        <w:ind w:left="863" w:hanging="360"/>
      </w:pPr>
    </w:lvl>
    <w:lvl w:ilvl="2" w:tplc="105ACFCC">
      <w:start w:val="1"/>
      <w:numFmt w:val="bullet"/>
      <w:lvlText w:val="●"/>
      <w:lvlJc w:val="left"/>
      <w:pPr>
        <w:ind w:left="1296" w:hanging="360"/>
      </w:pPr>
    </w:lvl>
    <w:lvl w:ilvl="3" w:tplc="45CC27DA">
      <w:start w:val="1"/>
      <w:numFmt w:val="bullet"/>
      <w:lvlText w:val="●"/>
      <w:lvlJc w:val="left"/>
      <w:pPr>
        <w:ind w:left="1727" w:hanging="360"/>
      </w:pPr>
    </w:lvl>
    <w:lvl w:ilvl="4" w:tplc="50B0C8FA">
      <w:start w:val="1"/>
      <w:numFmt w:val="bullet"/>
      <w:lvlText w:val="●"/>
      <w:lvlJc w:val="left"/>
      <w:pPr>
        <w:ind w:left="2160" w:hanging="360"/>
      </w:pPr>
    </w:lvl>
    <w:lvl w:ilvl="5" w:tplc="BBA09DE8">
      <w:start w:val="1"/>
      <w:numFmt w:val="bullet"/>
      <w:lvlText w:val="●"/>
      <w:lvlJc w:val="left"/>
      <w:pPr>
        <w:ind w:left="2592" w:hanging="360"/>
      </w:pPr>
    </w:lvl>
    <w:lvl w:ilvl="6" w:tplc="72E6581C">
      <w:start w:val="1"/>
      <w:numFmt w:val="bullet"/>
      <w:lvlText w:val="●"/>
      <w:lvlJc w:val="left"/>
      <w:pPr>
        <w:ind w:left="3024" w:hanging="360"/>
      </w:pPr>
    </w:lvl>
    <w:lvl w:ilvl="7" w:tplc="947E4D2A">
      <w:numFmt w:val="decimal"/>
      <w:lvlText w:val=""/>
      <w:lvlJc w:val="left"/>
    </w:lvl>
    <w:lvl w:ilvl="8" w:tplc="AB322820">
      <w:numFmt w:val="decimal"/>
      <w:lvlText w:val=""/>
      <w:lvlJc w:val="left"/>
    </w:lvl>
  </w:abstractNum>
  <w:abstractNum w:abstractNumId="3" w15:restartNumberingAfterBreak="0">
    <w:nsid w:val="240B6397"/>
    <w:multiLevelType w:val="multilevel"/>
    <w:tmpl w:val="43FEC594"/>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4" w15:restartNumberingAfterBreak="0">
    <w:nsid w:val="2BB04C4C"/>
    <w:multiLevelType w:val="multilevel"/>
    <w:tmpl w:val="67FE08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6A715F"/>
    <w:multiLevelType w:val="multilevel"/>
    <w:tmpl w:val="D4FC49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41FF7"/>
    <w:multiLevelType w:val="multilevel"/>
    <w:tmpl w:val="67FE08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8C62D8"/>
    <w:multiLevelType w:val="multilevel"/>
    <w:tmpl w:val="67FE08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714A2B"/>
    <w:multiLevelType w:val="multilevel"/>
    <w:tmpl w:val="308E47B0"/>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9" w15:restartNumberingAfterBreak="0">
    <w:nsid w:val="4F95403F"/>
    <w:multiLevelType w:val="multilevel"/>
    <w:tmpl w:val="67FE08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855E19"/>
    <w:multiLevelType w:val="hybridMultilevel"/>
    <w:tmpl w:val="5FD8632E"/>
    <w:lvl w:ilvl="0" w:tplc="351E4D24">
      <w:start w:val="1"/>
      <w:numFmt w:val="decimal"/>
      <w:lvlText w:val=""/>
      <w:lvlJc w:val="left"/>
      <w:pPr>
        <w:ind w:left="431" w:hanging="360"/>
      </w:pPr>
    </w:lvl>
    <w:lvl w:ilvl="1" w:tplc="E140F402">
      <w:start w:val="1"/>
      <w:numFmt w:val="decimal"/>
      <w:lvlText w:val=""/>
      <w:lvlJc w:val="left"/>
      <w:pPr>
        <w:ind w:left="863" w:hanging="360"/>
      </w:pPr>
    </w:lvl>
    <w:lvl w:ilvl="2" w:tplc="805E2B3E">
      <w:start w:val="1"/>
      <w:numFmt w:val="decimal"/>
      <w:lvlText w:val=""/>
      <w:lvlJc w:val="left"/>
      <w:pPr>
        <w:ind w:left="1296" w:hanging="360"/>
      </w:pPr>
    </w:lvl>
    <w:lvl w:ilvl="3" w:tplc="3A02C618">
      <w:start w:val="1"/>
      <w:numFmt w:val="decimal"/>
      <w:lvlText w:val=""/>
      <w:lvlJc w:val="left"/>
      <w:pPr>
        <w:ind w:left="1727" w:hanging="360"/>
      </w:pPr>
    </w:lvl>
    <w:lvl w:ilvl="4" w:tplc="2B8C0928">
      <w:start w:val="1"/>
      <w:numFmt w:val="decimal"/>
      <w:lvlText w:val=""/>
      <w:lvlJc w:val="left"/>
      <w:pPr>
        <w:ind w:left="2160" w:hanging="360"/>
      </w:pPr>
    </w:lvl>
    <w:lvl w:ilvl="5" w:tplc="86A4B5B2">
      <w:start w:val="1"/>
      <w:numFmt w:val="decimal"/>
      <w:lvlText w:val=""/>
      <w:lvlJc w:val="left"/>
      <w:pPr>
        <w:ind w:left="2592" w:hanging="360"/>
      </w:pPr>
    </w:lvl>
    <w:lvl w:ilvl="6" w:tplc="1B7CAAF0">
      <w:start w:val="1"/>
      <w:numFmt w:val="decimal"/>
      <w:lvlText w:val=""/>
      <w:lvlJc w:val="left"/>
      <w:pPr>
        <w:ind w:left="3024" w:hanging="360"/>
      </w:pPr>
    </w:lvl>
    <w:lvl w:ilvl="7" w:tplc="38C67714">
      <w:numFmt w:val="decimal"/>
      <w:lvlText w:val=""/>
      <w:lvlJc w:val="left"/>
    </w:lvl>
    <w:lvl w:ilvl="8" w:tplc="C8C845BA">
      <w:numFmt w:val="decimal"/>
      <w:lvlText w:val=""/>
      <w:lvlJc w:val="left"/>
    </w:lvl>
  </w:abstractNum>
  <w:abstractNum w:abstractNumId="11" w15:restartNumberingAfterBreak="0">
    <w:nsid w:val="611F3C8F"/>
    <w:multiLevelType w:val="multilevel"/>
    <w:tmpl w:val="AC861926"/>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12" w15:restartNumberingAfterBreak="0">
    <w:nsid w:val="7A6A03C1"/>
    <w:multiLevelType w:val="hybridMultilevel"/>
    <w:tmpl w:val="7AD0EB6A"/>
    <w:lvl w:ilvl="0" w:tplc="CF0A5176">
      <w:start w:val="1"/>
      <w:numFmt w:val="lowerLetter"/>
      <w:lvlText w:val="%1)"/>
      <w:lvlJc w:val="left"/>
      <w:pPr>
        <w:ind w:left="644" w:hanging="360"/>
      </w:pPr>
      <w:rPr>
        <w:rFonts w:hint="default"/>
        <w:u w:val="single"/>
      </w:rPr>
    </w:lvl>
    <w:lvl w:ilvl="1" w:tplc="04070019" w:tentative="1">
      <w:start w:val="1"/>
      <w:numFmt w:val="lowerLetter"/>
      <w:lvlText w:val="%2."/>
      <w:lvlJc w:val="left"/>
      <w:pPr>
        <w:ind w:left="797" w:hanging="360"/>
      </w:pPr>
    </w:lvl>
    <w:lvl w:ilvl="2" w:tplc="0407001B" w:tentative="1">
      <w:start w:val="1"/>
      <w:numFmt w:val="lowerRoman"/>
      <w:lvlText w:val="%3."/>
      <w:lvlJc w:val="right"/>
      <w:pPr>
        <w:ind w:left="1517" w:hanging="180"/>
      </w:pPr>
    </w:lvl>
    <w:lvl w:ilvl="3" w:tplc="0407000F" w:tentative="1">
      <w:start w:val="1"/>
      <w:numFmt w:val="decimal"/>
      <w:lvlText w:val="%4."/>
      <w:lvlJc w:val="left"/>
      <w:pPr>
        <w:ind w:left="2237" w:hanging="360"/>
      </w:pPr>
    </w:lvl>
    <w:lvl w:ilvl="4" w:tplc="04070019" w:tentative="1">
      <w:start w:val="1"/>
      <w:numFmt w:val="lowerLetter"/>
      <w:lvlText w:val="%5."/>
      <w:lvlJc w:val="left"/>
      <w:pPr>
        <w:ind w:left="2957" w:hanging="360"/>
      </w:pPr>
    </w:lvl>
    <w:lvl w:ilvl="5" w:tplc="0407001B" w:tentative="1">
      <w:start w:val="1"/>
      <w:numFmt w:val="lowerRoman"/>
      <w:lvlText w:val="%6."/>
      <w:lvlJc w:val="right"/>
      <w:pPr>
        <w:ind w:left="3677" w:hanging="180"/>
      </w:pPr>
    </w:lvl>
    <w:lvl w:ilvl="6" w:tplc="0407000F" w:tentative="1">
      <w:start w:val="1"/>
      <w:numFmt w:val="decimal"/>
      <w:lvlText w:val="%7."/>
      <w:lvlJc w:val="left"/>
      <w:pPr>
        <w:ind w:left="4397" w:hanging="360"/>
      </w:pPr>
    </w:lvl>
    <w:lvl w:ilvl="7" w:tplc="04070019" w:tentative="1">
      <w:start w:val="1"/>
      <w:numFmt w:val="lowerLetter"/>
      <w:lvlText w:val="%8."/>
      <w:lvlJc w:val="left"/>
      <w:pPr>
        <w:ind w:left="5117" w:hanging="360"/>
      </w:pPr>
    </w:lvl>
    <w:lvl w:ilvl="8" w:tplc="0407001B" w:tentative="1">
      <w:start w:val="1"/>
      <w:numFmt w:val="lowerRoman"/>
      <w:lvlText w:val="%9."/>
      <w:lvlJc w:val="right"/>
      <w:pPr>
        <w:ind w:left="5837" w:hanging="180"/>
      </w:pPr>
    </w:lvl>
  </w:abstractNum>
  <w:abstractNum w:abstractNumId="13" w15:restartNumberingAfterBreak="0">
    <w:nsid w:val="7FE83D65"/>
    <w:multiLevelType w:val="hybridMultilevel"/>
    <w:tmpl w:val="3ADA3E5A"/>
    <w:lvl w:ilvl="0" w:tplc="6FB884AE">
      <w:start w:val="1"/>
      <w:numFmt w:val="bullet"/>
      <w:lvlText w:val="●"/>
      <w:lvlJc w:val="left"/>
      <w:pPr>
        <w:ind w:left="720" w:hanging="360"/>
      </w:pPr>
    </w:lvl>
    <w:lvl w:ilvl="1" w:tplc="9DF2D8FE">
      <w:start w:val="1"/>
      <w:numFmt w:val="bullet"/>
      <w:lvlText w:val="○"/>
      <w:lvlJc w:val="left"/>
      <w:pPr>
        <w:ind w:left="1440" w:hanging="360"/>
      </w:pPr>
    </w:lvl>
    <w:lvl w:ilvl="2" w:tplc="25604A98">
      <w:start w:val="1"/>
      <w:numFmt w:val="bullet"/>
      <w:lvlText w:val="■"/>
      <w:lvlJc w:val="left"/>
      <w:pPr>
        <w:ind w:left="2160" w:hanging="360"/>
      </w:pPr>
    </w:lvl>
    <w:lvl w:ilvl="3" w:tplc="2362F2F6">
      <w:start w:val="1"/>
      <w:numFmt w:val="bullet"/>
      <w:lvlText w:val="●"/>
      <w:lvlJc w:val="left"/>
      <w:pPr>
        <w:ind w:left="2880" w:hanging="360"/>
      </w:pPr>
    </w:lvl>
    <w:lvl w:ilvl="4" w:tplc="57B4E6C4">
      <w:start w:val="1"/>
      <w:numFmt w:val="bullet"/>
      <w:lvlText w:val="○"/>
      <w:lvlJc w:val="left"/>
      <w:pPr>
        <w:ind w:left="3600" w:hanging="360"/>
      </w:pPr>
    </w:lvl>
    <w:lvl w:ilvl="5" w:tplc="B1B8651E">
      <w:start w:val="1"/>
      <w:numFmt w:val="bullet"/>
      <w:lvlText w:val="■"/>
      <w:lvlJc w:val="left"/>
      <w:pPr>
        <w:ind w:left="4320" w:hanging="360"/>
      </w:pPr>
    </w:lvl>
    <w:lvl w:ilvl="6" w:tplc="C8DC54C8">
      <w:start w:val="1"/>
      <w:numFmt w:val="bullet"/>
      <w:lvlText w:val="●"/>
      <w:lvlJc w:val="left"/>
      <w:pPr>
        <w:ind w:left="5040" w:hanging="360"/>
      </w:pPr>
    </w:lvl>
    <w:lvl w:ilvl="7" w:tplc="0A56EACE">
      <w:start w:val="1"/>
      <w:numFmt w:val="bullet"/>
      <w:lvlText w:val="●"/>
      <w:lvlJc w:val="left"/>
      <w:pPr>
        <w:ind w:left="5760" w:hanging="360"/>
      </w:pPr>
    </w:lvl>
    <w:lvl w:ilvl="8" w:tplc="64A0A642">
      <w:start w:val="1"/>
      <w:numFmt w:val="bullet"/>
      <w:lvlText w:val="●"/>
      <w:lvlJc w:val="left"/>
      <w:pPr>
        <w:ind w:left="6480" w:hanging="360"/>
      </w:pPr>
    </w:lvl>
  </w:abstractNum>
  <w:num w:numId="1" w16cid:durableId="2097553782">
    <w:abstractNumId w:val="13"/>
    <w:lvlOverride w:ilvl="0">
      <w:startOverride w:val="1"/>
    </w:lvlOverride>
  </w:num>
  <w:num w:numId="2" w16cid:durableId="209852295">
    <w:abstractNumId w:val="12"/>
  </w:num>
  <w:num w:numId="3" w16cid:durableId="1046297824">
    <w:abstractNumId w:val="4"/>
  </w:num>
  <w:num w:numId="4" w16cid:durableId="1106851271">
    <w:abstractNumId w:val="6"/>
  </w:num>
  <w:num w:numId="5" w16cid:durableId="1887642998">
    <w:abstractNumId w:val="9"/>
  </w:num>
  <w:num w:numId="6" w16cid:durableId="888882519">
    <w:abstractNumId w:val="7"/>
  </w:num>
  <w:num w:numId="7" w16cid:durableId="407535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AB5"/>
    <w:rsid w:val="001172F6"/>
    <w:rsid w:val="004D5AB5"/>
    <w:rsid w:val="006A5786"/>
    <w:rsid w:val="009C2740"/>
    <w:rsid w:val="00AB5797"/>
    <w:rsid w:val="00B27563"/>
    <w:rsid w:val="00C44754"/>
    <w:rsid w:val="00DE50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27F3"/>
  <w15:docId w15:val="{32FF86AC-1217-4585-BFA9-7ED5F97D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uiPriority w:val="99"/>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Kopfzeile">
    <w:name w:val="header"/>
    <w:basedOn w:val="Standard"/>
    <w:link w:val="KopfzeileZchn"/>
    <w:uiPriority w:val="99"/>
    <w:unhideWhenUsed/>
    <w:pPr>
      <w:tabs>
        <w:tab w:val="center" w:pos="4536"/>
        <w:tab w:val="right" w:pos="9072"/>
      </w:tabs>
      <w:spacing w:before="0" w:after="0"/>
    </w:pPr>
  </w:style>
  <w:style w:type="character" w:customStyle="1" w:styleId="KopfzeileZchn">
    <w:name w:val="Kopfzeile Zchn"/>
    <w:basedOn w:val="Absatz-Standardschriftart"/>
    <w:link w:val="Kopfzeile"/>
    <w:uiPriority w:val="99"/>
    <w:rPr>
      <w:rFonts w:ascii="Arial" w:eastAsia="Arial" w:hAnsi="Arial" w:cs="Arial"/>
    </w:rPr>
  </w:style>
  <w:style w:type="paragraph" w:styleId="Fuzeile">
    <w:name w:val="footer"/>
    <w:basedOn w:val="Standard"/>
    <w:link w:val="FuzeileZchn"/>
    <w:uiPriority w:val="99"/>
    <w:unhideWhenUsed/>
    <w:pPr>
      <w:tabs>
        <w:tab w:val="center" w:pos="4536"/>
        <w:tab w:val="right" w:pos="9072"/>
      </w:tabs>
      <w:spacing w:before="0" w:after="0"/>
    </w:pPr>
  </w:style>
  <w:style w:type="character" w:customStyle="1" w:styleId="FuzeileZchn">
    <w:name w:val="Fußzeile Zchn"/>
    <w:basedOn w:val="Absatz-Standardschriftart"/>
    <w:link w:val="Fuzeile"/>
    <w:uiPriority w:val="99"/>
    <w:rPr>
      <w:rFonts w:ascii="Arial" w:eastAsia="Arial" w:hAnsi="Arial" w:cs="Arial"/>
    </w:rPr>
  </w:style>
  <w:style w:type="paragraph" w:styleId="Textkrper">
    <w:name w:val="Body Text"/>
    <w:basedOn w:val="Standard"/>
    <w:link w:val="TextkrperZchn"/>
    <w:uiPriority w:val="99"/>
    <w:rsid w:val="00DE50AF"/>
    <w:pPr>
      <w:widowControl w:val="0"/>
      <w:spacing w:before="60" w:after="0" w:line="240" w:lineRule="atLeast"/>
      <w:jc w:val="both"/>
    </w:pPr>
    <w:rPr>
      <w:rFonts w:eastAsia="Times New Roman" w:cs="Times New Roman"/>
    </w:rPr>
  </w:style>
  <w:style w:type="character" w:customStyle="1" w:styleId="TextkrperZchn">
    <w:name w:val="Textkörper Zchn"/>
    <w:basedOn w:val="Absatz-Standardschriftart"/>
    <w:link w:val="Textkrper"/>
    <w:uiPriority w:val="99"/>
    <w:rsid w:val="00DE50AF"/>
    <w:rPr>
      <w:rFonts w:ascii="Arial" w:hAnsi="Arial"/>
    </w:rPr>
  </w:style>
  <w:style w:type="paragraph" w:customStyle="1" w:styleId="Box1">
    <w:name w:val="Box1"/>
    <w:basedOn w:val="Standard"/>
    <w:qFormat/>
    <w:rsid w:val="00DE50AF"/>
    <w:pPr>
      <w:widowControl w:val="0"/>
      <w:tabs>
        <w:tab w:val="left" w:pos="709"/>
      </w:tabs>
      <w:spacing w:before="0" w:after="60" w:line="240" w:lineRule="atLeast"/>
      <w:ind w:left="709" w:hanging="709"/>
    </w:pPr>
    <w:rPr>
      <w:rFonts w:eastAsia="Times New Roman"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48779">
      <w:bodyDiv w:val="1"/>
      <w:marLeft w:val="0"/>
      <w:marRight w:val="0"/>
      <w:marTop w:val="0"/>
      <w:marBottom w:val="0"/>
      <w:divBdr>
        <w:top w:val="none" w:sz="0" w:space="0" w:color="auto"/>
        <w:left w:val="none" w:sz="0" w:space="0" w:color="auto"/>
        <w:bottom w:val="none" w:sz="0" w:space="0" w:color="auto"/>
        <w:right w:val="none" w:sz="0" w:space="0" w:color="auto"/>
      </w:divBdr>
    </w:div>
    <w:div w:id="640614570">
      <w:bodyDiv w:val="1"/>
      <w:marLeft w:val="0"/>
      <w:marRight w:val="0"/>
      <w:marTop w:val="0"/>
      <w:marBottom w:val="0"/>
      <w:divBdr>
        <w:top w:val="none" w:sz="0" w:space="0" w:color="auto"/>
        <w:left w:val="none" w:sz="0" w:space="0" w:color="auto"/>
        <w:bottom w:val="none" w:sz="0" w:space="0" w:color="auto"/>
        <w:right w:val="none" w:sz="0" w:space="0" w:color="auto"/>
      </w:divBdr>
    </w:div>
    <w:div w:id="922422237">
      <w:bodyDiv w:val="1"/>
      <w:marLeft w:val="0"/>
      <w:marRight w:val="0"/>
      <w:marTop w:val="0"/>
      <w:marBottom w:val="0"/>
      <w:divBdr>
        <w:top w:val="none" w:sz="0" w:space="0" w:color="auto"/>
        <w:left w:val="none" w:sz="0" w:space="0" w:color="auto"/>
        <w:bottom w:val="none" w:sz="0" w:space="0" w:color="auto"/>
        <w:right w:val="none" w:sz="0" w:space="0" w:color="auto"/>
      </w:divBdr>
    </w:div>
    <w:div w:id="1107847897">
      <w:bodyDiv w:val="1"/>
      <w:marLeft w:val="0"/>
      <w:marRight w:val="0"/>
      <w:marTop w:val="0"/>
      <w:marBottom w:val="0"/>
      <w:divBdr>
        <w:top w:val="none" w:sz="0" w:space="0" w:color="auto"/>
        <w:left w:val="none" w:sz="0" w:space="0" w:color="auto"/>
        <w:bottom w:val="none" w:sz="0" w:space="0" w:color="auto"/>
        <w:right w:val="none" w:sz="0" w:space="0" w:color="auto"/>
      </w:divBdr>
    </w:div>
    <w:div w:id="1138189089">
      <w:bodyDiv w:val="1"/>
      <w:marLeft w:val="0"/>
      <w:marRight w:val="0"/>
      <w:marTop w:val="0"/>
      <w:marBottom w:val="0"/>
      <w:divBdr>
        <w:top w:val="none" w:sz="0" w:space="0" w:color="auto"/>
        <w:left w:val="none" w:sz="0" w:space="0" w:color="auto"/>
        <w:bottom w:val="none" w:sz="0" w:space="0" w:color="auto"/>
        <w:right w:val="none" w:sz="0" w:space="0" w:color="auto"/>
      </w:divBdr>
    </w:div>
    <w:div w:id="1187868923">
      <w:bodyDiv w:val="1"/>
      <w:marLeft w:val="0"/>
      <w:marRight w:val="0"/>
      <w:marTop w:val="0"/>
      <w:marBottom w:val="0"/>
      <w:divBdr>
        <w:top w:val="none" w:sz="0" w:space="0" w:color="auto"/>
        <w:left w:val="none" w:sz="0" w:space="0" w:color="auto"/>
        <w:bottom w:val="none" w:sz="0" w:space="0" w:color="auto"/>
        <w:right w:val="none" w:sz="0" w:space="0" w:color="auto"/>
      </w:divBdr>
    </w:div>
    <w:div w:id="1361584535">
      <w:bodyDiv w:val="1"/>
      <w:marLeft w:val="0"/>
      <w:marRight w:val="0"/>
      <w:marTop w:val="0"/>
      <w:marBottom w:val="0"/>
      <w:divBdr>
        <w:top w:val="none" w:sz="0" w:space="0" w:color="auto"/>
        <w:left w:val="none" w:sz="0" w:space="0" w:color="auto"/>
        <w:bottom w:val="none" w:sz="0" w:space="0" w:color="auto"/>
        <w:right w:val="none" w:sz="0" w:space="0" w:color="auto"/>
      </w:divBdr>
    </w:div>
    <w:div w:id="1663655692">
      <w:bodyDiv w:val="1"/>
      <w:marLeft w:val="0"/>
      <w:marRight w:val="0"/>
      <w:marTop w:val="0"/>
      <w:marBottom w:val="0"/>
      <w:divBdr>
        <w:top w:val="none" w:sz="0" w:space="0" w:color="auto"/>
        <w:left w:val="none" w:sz="0" w:space="0" w:color="auto"/>
        <w:bottom w:val="none" w:sz="0" w:space="0" w:color="auto"/>
        <w:right w:val="none" w:sz="0" w:space="0" w:color="auto"/>
      </w:divBdr>
    </w:div>
    <w:div w:id="1973438453">
      <w:bodyDiv w:val="1"/>
      <w:marLeft w:val="0"/>
      <w:marRight w:val="0"/>
      <w:marTop w:val="0"/>
      <w:marBottom w:val="0"/>
      <w:divBdr>
        <w:top w:val="none" w:sz="0" w:space="0" w:color="auto"/>
        <w:left w:val="none" w:sz="0" w:space="0" w:color="auto"/>
        <w:bottom w:val="none" w:sz="0" w:space="0" w:color="auto"/>
        <w:right w:val="none" w:sz="0" w:space="0" w:color="auto"/>
      </w:divBdr>
    </w:div>
    <w:div w:id="2095586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vb-it.gov.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3503</Characters>
  <Application>Microsoft Office Word</Application>
  <DocSecurity>0</DocSecurity>
  <Lines>29</Lines>
  <Paragraphs>8</Paragraphs>
  <ScaleCrop>false</ScaleCrop>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Hofmann, Luca (ZenIT)</cp:lastModifiedBy>
  <cp:revision>4</cp:revision>
  <dcterms:created xsi:type="dcterms:W3CDTF">2026-02-19T15:03:00Z</dcterms:created>
  <dcterms:modified xsi:type="dcterms:W3CDTF">2026-07-07T11:35:00Z</dcterms:modified>
</cp:coreProperties>
</file>